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CD4" w:rsidRPr="00140CD4" w:rsidRDefault="00140CD4">
      <w:pPr>
        <w:rPr>
          <w:rFonts w:cs="Arial"/>
          <w:b/>
          <w:sz w:val="28"/>
          <w:szCs w:val="28"/>
          <w:lang w:val="cs-CZ"/>
        </w:rPr>
      </w:pPr>
      <w:r w:rsidRPr="00140CD4">
        <w:rPr>
          <w:rFonts w:cs="Arial"/>
          <w:b/>
          <w:sz w:val="28"/>
          <w:szCs w:val="28"/>
          <w:lang w:val="cs-CZ"/>
        </w:rPr>
        <w:t xml:space="preserve">2018 březen_ změny pravidel raftingu </w:t>
      </w:r>
      <w:proofErr w:type="spellStart"/>
      <w:r w:rsidRPr="00140CD4">
        <w:rPr>
          <w:rFonts w:cs="Arial"/>
          <w:b/>
          <w:sz w:val="28"/>
          <w:szCs w:val="28"/>
          <w:lang w:val="cs-CZ"/>
        </w:rPr>
        <w:t>IRF</w:t>
      </w:r>
      <w:proofErr w:type="spellEnd"/>
      <w:r w:rsidRPr="00140CD4">
        <w:rPr>
          <w:rFonts w:cs="Arial"/>
          <w:b/>
          <w:sz w:val="28"/>
          <w:szCs w:val="28"/>
          <w:lang w:val="cs-CZ"/>
        </w:rPr>
        <w:t xml:space="preserve"> v kostce pro </w:t>
      </w:r>
      <w:proofErr w:type="spellStart"/>
      <w:r w:rsidRPr="00140CD4">
        <w:rPr>
          <w:rFonts w:cs="Arial"/>
          <w:b/>
          <w:sz w:val="28"/>
          <w:szCs w:val="28"/>
          <w:lang w:val="cs-CZ"/>
        </w:rPr>
        <w:t>SVoČR</w:t>
      </w:r>
      <w:proofErr w:type="spellEnd"/>
    </w:p>
    <w:p w:rsidR="000304C6" w:rsidRPr="0012473A" w:rsidRDefault="00140CD4">
      <w:pPr>
        <w:rPr>
          <w:rFonts w:cs="Arial"/>
          <w:b/>
          <w:lang w:val="cs-CZ"/>
        </w:rPr>
      </w:pPr>
      <w:r w:rsidRPr="0012473A">
        <w:rPr>
          <w:rFonts w:cs="Arial"/>
          <w:b/>
          <w:lang w:val="cs-CZ"/>
        </w:rPr>
        <w:t xml:space="preserve">1. Změna znaku </w:t>
      </w:r>
      <w:proofErr w:type="spellStart"/>
      <w:r w:rsidRPr="0012473A">
        <w:rPr>
          <w:rFonts w:cs="Arial"/>
          <w:b/>
          <w:lang w:val="cs-CZ"/>
        </w:rPr>
        <w:t>IRF</w:t>
      </w:r>
      <w:proofErr w:type="spellEnd"/>
    </w:p>
    <w:p w:rsidR="00011F84" w:rsidRPr="0012473A" w:rsidRDefault="00011F84" w:rsidP="00011F84">
      <w:pPr>
        <w:rPr>
          <w:rFonts w:cs="Arial"/>
          <w:b/>
          <w:lang w:val="cs-CZ"/>
        </w:rPr>
      </w:pPr>
      <w:r w:rsidRPr="0012473A">
        <w:rPr>
          <w:rFonts w:cs="Arial"/>
          <w:b/>
          <w:lang w:val="cs-CZ"/>
        </w:rPr>
        <w:t xml:space="preserve">2. </w:t>
      </w:r>
      <w:proofErr w:type="spellStart"/>
      <w:r w:rsidRPr="0012473A">
        <w:rPr>
          <w:rFonts w:cs="Arial"/>
          <w:b/>
          <w:lang w:val="cs-CZ"/>
        </w:rPr>
        <w:t>Definice</w:t>
      </w:r>
      <w:proofErr w:type="spellEnd"/>
    </w:p>
    <w:p w:rsidR="00011F84" w:rsidRDefault="00011F84" w:rsidP="00011F84">
      <w:pPr>
        <w:pStyle w:val="Default"/>
        <w:rPr>
          <w:color w:val="FF0000"/>
          <w:sz w:val="20"/>
          <w:szCs w:val="20"/>
          <w:shd w:val="clear" w:color="auto" w:fill="FFFFFF"/>
        </w:rPr>
      </w:pPr>
      <w:r w:rsidRPr="00011F84">
        <w:rPr>
          <w:sz w:val="20"/>
          <w:szCs w:val="20"/>
        </w:rPr>
        <w:t>Intentional contact = Physical contact with an opposing team or their equipment with the clear intent to interfere with their race results</w:t>
      </w:r>
      <w:r w:rsidRPr="00011F84">
        <w:rPr>
          <w:color w:val="FF0000"/>
          <w:sz w:val="20"/>
          <w:szCs w:val="20"/>
        </w:rPr>
        <w:t xml:space="preserve">. </w:t>
      </w:r>
      <w:proofErr w:type="spellStart"/>
      <w:r w:rsidRPr="00011F84">
        <w:rPr>
          <w:color w:val="FF0000"/>
          <w:sz w:val="20"/>
          <w:szCs w:val="20"/>
          <w:shd w:val="clear" w:color="auto" w:fill="FFFFFF"/>
        </w:rPr>
        <w:t>Úmys</w:t>
      </w:r>
      <w:r>
        <w:rPr>
          <w:color w:val="FF0000"/>
          <w:sz w:val="20"/>
          <w:szCs w:val="20"/>
          <w:shd w:val="clear" w:color="auto" w:fill="FFFFFF"/>
        </w:rPr>
        <w:t>lný</w:t>
      </w:r>
      <w:proofErr w:type="spellEnd"/>
      <w:r>
        <w:rPr>
          <w:color w:val="FF0000"/>
          <w:sz w:val="20"/>
          <w:szCs w:val="20"/>
          <w:shd w:val="clear" w:color="auto" w:fill="FFFFFF"/>
        </w:rPr>
        <w:t xml:space="preserve"> </w:t>
      </w:r>
      <w:proofErr w:type="spellStart"/>
      <w:r>
        <w:rPr>
          <w:color w:val="FF0000"/>
          <w:sz w:val="20"/>
          <w:szCs w:val="20"/>
          <w:shd w:val="clear" w:color="auto" w:fill="FFFFFF"/>
        </w:rPr>
        <w:t>kontakt</w:t>
      </w:r>
      <w:proofErr w:type="spellEnd"/>
      <w:r>
        <w:rPr>
          <w:color w:val="FF0000"/>
          <w:sz w:val="20"/>
          <w:szCs w:val="20"/>
          <w:shd w:val="clear" w:color="auto" w:fill="FFFFFF"/>
        </w:rPr>
        <w:t xml:space="preserve"> = </w:t>
      </w:r>
      <w:proofErr w:type="spellStart"/>
      <w:r>
        <w:rPr>
          <w:color w:val="FF0000"/>
          <w:sz w:val="20"/>
          <w:szCs w:val="20"/>
          <w:shd w:val="clear" w:color="auto" w:fill="FFFFFF"/>
        </w:rPr>
        <w:t>Fyzický</w:t>
      </w:r>
      <w:proofErr w:type="spellEnd"/>
      <w:r>
        <w:rPr>
          <w:color w:val="FF0000"/>
          <w:sz w:val="20"/>
          <w:szCs w:val="20"/>
          <w:shd w:val="clear" w:color="auto" w:fill="FFFFFF"/>
        </w:rPr>
        <w:t xml:space="preserve"> </w:t>
      </w:r>
      <w:proofErr w:type="spellStart"/>
      <w:r>
        <w:rPr>
          <w:color w:val="FF0000"/>
          <w:sz w:val="20"/>
          <w:szCs w:val="20"/>
          <w:shd w:val="clear" w:color="auto" w:fill="FFFFFF"/>
        </w:rPr>
        <w:t>kontakt</w:t>
      </w:r>
      <w:proofErr w:type="spellEnd"/>
      <w:r>
        <w:rPr>
          <w:color w:val="FF0000"/>
          <w:sz w:val="20"/>
          <w:szCs w:val="20"/>
          <w:shd w:val="clear" w:color="auto" w:fill="FFFFFF"/>
        </w:rPr>
        <w:t xml:space="preserve"> se </w:t>
      </w:r>
      <w:proofErr w:type="spellStart"/>
      <w:r>
        <w:rPr>
          <w:color w:val="FF0000"/>
          <w:sz w:val="20"/>
          <w:szCs w:val="20"/>
          <w:shd w:val="clear" w:color="auto" w:fill="FFFFFF"/>
        </w:rPr>
        <w:t>soupeřem</w:t>
      </w:r>
      <w:proofErr w:type="spellEnd"/>
      <w:r w:rsidRPr="00011F84">
        <w:rPr>
          <w:color w:val="FF0000"/>
          <w:sz w:val="20"/>
          <w:szCs w:val="20"/>
          <w:shd w:val="clear" w:color="auto" w:fill="FFFFFF"/>
        </w:rPr>
        <w:t xml:space="preserve"> </w:t>
      </w:r>
      <w:proofErr w:type="spellStart"/>
      <w:r w:rsidRPr="00011F84">
        <w:rPr>
          <w:color w:val="FF0000"/>
          <w:sz w:val="20"/>
          <w:szCs w:val="20"/>
          <w:shd w:val="clear" w:color="auto" w:fill="FFFFFF"/>
        </w:rPr>
        <w:t>nebo</w:t>
      </w:r>
      <w:proofErr w:type="spellEnd"/>
      <w:r w:rsidRPr="00011F84">
        <w:rPr>
          <w:color w:val="FF0000"/>
          <w:sz w:val="20"/>
          <w:szCs w:val="20"/>
          <w:shd w:val="clear" w:color="auto" w:fill="FFFFFF"/>
        </w:rPr>
        <w:t xml:space="preserve"> </w:t>
      </w:r>
      <w:proofErr w:type="spellStart"/>
      <w:r w:rsidRPr="00011F84">
        <w:rPr>
          <w:color w:val="FF0000"/>
          <w:sz w:val="20"/>
          <w:szCs w:val="20"/>
          <w:shd w:val="clear" w:color="auto" w:fill="FFFFFF"/>
        </w:rPr>
        <w:t>je</w:t>
      </w:r>
      <w:r>
        <w:rPr>
          <w:color w:val="FF0000"/>
          <w:sz w:val="20"/>
          <w:szCs w:val="20"/>
          <w:shd w:val="clear" w:color="auto" w:fill="FFFFFF"/>
        </w:rPr>
        <w:t>ho</w:t>
      </w:r>
      <w:proofErr w:type="spellEnd"/>
      <w:r w:rsidRPr="00011F84">
        <w:rPr>
          <w:color w:val="FF0000"/>
          <w:sz w:val="20"/>
          <w:szCs w:val="20"/>
          <w:shd w:val="clear" w:color="auto" w:fill="FFFFFF"/>
        </w:rPr>
        <w:t xml:space="preserve"> </w:t>
      </w:r>
      <w:proofErr w:type="spellStart"/>
      <w:r w:rsidRPr="00011F84">
        <w:rPr>
          <w:color w:val="FF0000"/>
          <w:sz w:val="20"/>
          <w:szCs w:val="20"/>
          <w:shd w:val="clear" w:color="auto" w:fill="FFFFFF"/>
        </w:rPr>
        <w:t>vybavení</w:t>
      </w:r>
      <w:r>
        <w:rPr>
          <w:color w:val="FF0000"/>
          <w:sz w:val="20"/>
          <w:szCs w:val="20"/>
          <w:shd w:val="clear" w:color="auto" w:fill="FFFFFF"/>
        </w:rPr>
        <w:t>m</w:t>
      </w:r>
      <w:proofErr w:type="spellEnd"/>
      <w:r w:rsidRPr="00011F84">
        <w:rPr>
          <w:color w:val="FF0000"/>
          <w:sz w:val="20"/>
          <w:szCs w:val="20"/>
          <w:shd w:val="clear" w:color="auto" w:fill="FFFFFF"/>
        </w:rPr>
        <w:t xml:space="preserve"> s </w:t>
      </w:r>
      <w:proofErr w:type="spellStart"/>
      <w:r w:rsidRPr="00011F84">
        <w:rPr>
          <w:color w:val="FF0000"/>
          <w:sz w:val="20"/>
          <w:szCs w:val="20"/>
          <w:shd w:val="clear" w:color="auto" w:fill="FFFFFF"/>
        </w:rPr>
        <w:t>jasným</w:t>
      </w:r>
      <w:proofErr w:type="spellEnd"/>
      <w:r w:rsidRPr="00011F84">
        <w:rPr>
          <w:color w:val="FF0000"/>
          <w:sz w:val="20"/>
          <w:szCs w:val="20"/>
          <w:shd w:val="clear" w:color="auto" w:fill="FFFFFF"/>
        </w:rPr>
        <w:t xml:space="preserve"> </w:t>
      </w:r>
      <w:proofErr w:type="spellStart"/>
      <w:r w:rsidRPr="00011F84">
        <w:rPr>
          <w:color w:val="FF0000"/>
          <w:sz w:val="20"/>
          <w:szCs w:val="20"/>
          <w:shd w:val="clear" w:color="auto" w:fill="FFFFFF"/>
        </w:rPr>
        <w:t>úmyslem</w:t>
      </w:r>
      <w:proofErr w:type="spellEnd"/>
      <w:r w:rsidRPr="00011F84">
        <w:rPr>
          <w:color w:val="FF0000"/>
          <w:sz w:val="20"/>
          <w:szCs w:val="20"/>
          <w:shd w:val="clear" w:color="auto" w:fill="FFFFFF"/>
        </w:rPr>
        <w:t xml:space="preserve"> </w:t>
      </w:r>
      <w:proofErr w:type="spellStart"/>
      <w:r>
        <w:rPr>
          <w:color w:val="FF0000"/>
          <w:sz w:val="20"/>
          <w:szCs w:val="20"/>
          <w:shd w:val="clear" w:color="auto" w:fill="FFFFFF"/>
        </w:rPr>
        <w:t>zabránit</w:t>
      </w:r>
      <w:proofErr w:type="spellEnd"/>
      <w:r>
        <w:rPr>
          <w:color w:val="FF0000"/>
          <w:sz w:val="20"/>
          <w:szCs w:val="20"/>
          <w:shd w:val="clear" w:color="auto" w:fill="FFFFFF"/>
        </w:rPr>
        <w:t xml:space="preserve"> mu v </w:t>
      </w:r>
      <w:proofErr w:type="spellStart"/>
      <w:r>
        <w:rPr>
          <w:color w:val="FF0000"/>
          <w:sz w:val="20"/>
          <w:szCs w:val="20"/>
          <w:shd w:val="clear" w:color="auto" w:fill="FFFFFF"/>
        </w:rPr>
        <w:t>dosažení</w:t>
      </w:r>
      <w:proofErr w:type="spellEnd"/>
      <w:r>
        <w:rPr>
          <w:color w:val="FF0000"/>
          <w:sz w:val="20"/>
          <w:szCs w:val="20"/>
          <w:shd w:val="clear" w:color="auto" w:fill="FFFFFF"/>
        </w:rPr>
        <w:t xml:space="preserve"> </w:t>
      </w:r>
      <w:proofErr w:type="spellStart"/>
      <w:r>
        <w:rPr>
          <w:color w:val="FF0000"/>
          <w:sz w:val="20"/>
          <w:szCs w:val="20"/>
          <w:shd w:val="clear" w:color="auto" w:fill="FFFFFF"/>
        </w:rPr>
        <w:t>výsledku</w:t>
      </w:r>
      <w:proofErr w:type="spellEnd"/>
      <w:r w:rsidRPr="00011F84">
        <w:rPr>
          <w:color w:val="FF0000"/>
          <w:sz w:val="20"/>
          <w:szCs w:val="20"/>
          <w:shd w:val="clear" w:color="auto" w:fill="FFFFFF"/>
        </w:rPr>
        <w:t>.</w:t>
      </w:r>
    </w:p>
    <w:p w:rsidR="00011F84" w:rsidRDefault="00011F84" w:rsidP="00011F84">
      <w:pPr>
        <w:pStyle w:val="Default"/>
        <w:rPr>
          <w:color w:val="FF0000"/>
          <w:sz w:val="20"/>
          <w:szCs w:val="20"/>
          <w:shd w:val="clear" w:color="auto" w:fill="FFFFFF"/>
        </w:rPr>
      </w:pPr>
    </w:p>
    <w:p w:rsidR="00011F84" w:rsidRPr="0012473A" w:rsidRDefault="00C5704B" w:rsidP="00C5704B">
      <w:pPr>
        <w:rPr>
          <w:rFonts w:cs="Arial"/>
          <w:b/>
          <w:lang w:val="cs-CZ"/>
        </w:rPr>
      </w:pPr>
      <w:r w:rsidRPr="0012473A">
        <w:rPr>
          <w:rFonts w:cs="Arial"/>
          <w:b/>
          <w:lang w:val="cs-CZ"/>
        </w:rPr>
        <w:t xml:space="preserve">3. </w:t>
      </w:r>
      <w:proofErr w:type="spellStart"/>
      <w:r w:rsidRPr="0012473A">
        <w:rPr>
          <w:rFonts w:cs="Arial"/>
          <w:b/>
          <w:lang w:val="cs-CZ"/>
        </w:rPr>
        <w:t>Závody</w:t>
      </w:r>
      <w:proofErr w:type="spellEnd"/>
      <w:r w:rsidRPr="0012473A">
        <w:rPr>
          <w:rFonts w:cs="Arial"/>
          <w:b/>
          <w:lang w:val="cs-CZ"/>
        </w:rPr>
        <w:t xml:space="preserve"> level A</w:t>
      </w:r>
    </w:p>
    <w:p w:rsidR="00C5704B" w:rsidRDefault="00C5704B">
      <w:pPr>
        <w:rPr>
          <w:rFonts w:cs="Arial"/>
          <w:color w:val="000000"/>
          <w:sz w:val="20"/>
          <w:szCs w:val="20"/>
          <w:shd w:val="clear" w:color="auto" w:fill="FFFFFF"/>
          <w:lang w:val="cs-CZ"/>
        </w:rPr>
      </w:pPr>
      <w:r w:rsidRPr="00C5704B">
        <w:rPr>
          <w:rFonts w:cs="Arial"/>
          <w:color w:val="000000"/>
          <w:sz w:val="20"/>
          <w:szCs w:val="20"/>
          <w:shd w:val="clear" w:color="auto" w:fill="FFFFFF"/>
          <w:lang w:val="cs-CZ"/>
        </w:rPr>
        <w:t xml:space="preserve">Popis kam se </w:t>
      </w:r>
      <w:proofErr w:type="gramStart"/>
      <w:r w:rsidRPr="00C5704B">
        <w:rPr>
          <w:rFonts w:cs="Arial"/>
          <w:color w:val="000000"/>
          <w:sz w:val="20"/>
          <w:szCs w:val="20"/>
          <w:shd w:val="clear" w:color="auto" w:fill="FFFFFF"/>
          <w:lang w:val="cs-CZ"/>
        </w:rPr>
        <w:t>zařazují</w:t>
      </w:r>
      <w:proofErr w:type="gramEnd"/>
      <w:r w:rsidRPr="00C5704B">
        <w:rPr>
          <w:rFonts w:cs="Arial"/>
          <w:color w:val="000000"/>
          <w:sz w:val="20"/>
          <w:szCs w:val="20"/>
          <w:shd w:val="clear" w:color="auto" w:fill="FFFFFF"/>
          <w:lang w:val="cs-CZ"/>
        </w:rPr>
        <w:t xml:space="preserve"> kategorie, když nejsou soupeři ( veteránky, juniorky, junioři )</w:t>
      </w:r>
      <w:r>
        <w:rPr>
          <w:rFonts w:cs="Arial"/>
          <w:color w:val="000000"/>
          <w:sz w:val="20"/>
          <w:szCs w:val="20"/>
          <w:shd w:val="clear" w:color="auto" w:fill="FFFFFF"/>
          <w:lang w:val="cs-CZ"/>
        </w:rPr>
        <w:t xml:space="preserve">, když někdo startuje ve dvou kategoriích( divizích ) musí byt vždy navrchu </w:t>
      </w:r>
      <w:proofErr w:type="spellStart"/>
      <w:r>
        <w:rPr>
          <w:rFonts w:cs="Arial"/>
          <w:color w:val="000000"/>
          <w:sz w:val="20"/>
          <w:szCs w:val="20"/>
          <w:shd w:val="clear" w:color="auto" w:fill="FFFFFF"/>
          <w:lang w:val="cs-CZ"/>
        </w:rPr>
        <w:t>BIB</w:t>
      </w:r>
      <w:proofErr w:type="spellEnd"/>
      <w:r>
        <w:rPr>
          <w:rFonts w:cs="Arial"/>
          <w:color w:val="000000"/>
          <w:sz w:val="20"/>
          <w:szCs w:val="20"/>
          <w:shd w:val="clear" w:color="auto" w:fill="FFFFFF"/>
          <w:lang w:val="cs-CZ"/>
        </w:rPr>
        <w:t xml:space="preserve"> té kategorie, kterou právě závodí.</w:t>
      </w:r>
    </w:p>
    <w:p w:rsidR="00C5704B" w:rsidRPr="0012473A" w:rsidRDefault="00C5704B">
      <w:pPr>
        <w:rPr>
          <w:rFonts w:cs="Arial"/>
          <w:b/>
          <w:lang w:val="cs-CZ"/>
        </w:rPr>
      </w:pPr>
      <w:r w:rsidRPr="0012473A">
        <w:rPr>
          <w:rFonts w:cs="Arial"/>
          <w:b/>
          <w:lang w:val="cs-CZ"/>
        </w:rPr>
        <w:t xml:space="preserve">4. B </w:t>
      </w:r>
      <w:proofErr w:type="spellStart"/>
      <w:r w:rsidRPr="0012473A">
        <w:rPr>
          <w:rFonts w:cs="Arial"/>
          <w:b/>
          <w:lang w:val="cs-CZ"/>
        </w:rPr>
        <w:t>level</w:t>
      </w:r>
      <w:proofErr w:type="spellEnd"/>
      <w:r w:rsidRPr="0012473A">
        <w:rPr>
          <w:rFonts w:cs="Arial"/>
          <w:b/>
          <w:lang w:val="cs-CZ"/>
        </w:rPr>
        <w:t xml:space="preserve"> </w:t>
      </w:r>
    </w:p>
    <w:p w:rsidR="00C5704B" w:rsidRDefault="00C5704B">
      <w:pPr>
        <w:rPr>
          <w:rFonts w:cs="Arial"/>
          <w:color w:val="000000"/>
          <w:sz w:val="20"/>
          <w:szCs w:val="20"/>
          <w:shd w:val="clear" w:color="auto" w:fill="FFFFFF"/>
          <w:lang w:val="cs-CZ"/>
        </w:rPr>
      </w:pPr>
      <w:r>
        <w:rPr>
          <w:rFonts w:cs="Arial"/>
          <w:color w:val="000000"/>
          <w:sz w:val="20"/>
          <w:szCs w:val="20"/>
          <w:shd w:val="clear" w:color="auto" w:fill="FFFFFF"/>
          <w:lang w:val="cs-CZ"/>
        </w:rPr>
        <w:t>vyškrtl se Světový pohár, zůstaly kontinentální mistrovství</w:t>
      </w:r>
    </w:p>
    <w:p w:rsidR="00C5704B" w:rsidRPr="0012473A" w:rsidRDefault="00C5704B">
      <w:pPr>
        <w:rPr>
          <w:rFonts w:cs="Arial"/>
          <w:b/>
          <w:lang w:val="cs-CZ"/>
        </w:rPr>
      </w:pPr>
      <w:r w:rsidRPr="0012473A">
        <w:rPr>
          <w:rFonts w:cs="Arial"/>
          <w:b/>
          <w:lang w:val="cs-CZ"/>
        </w:rPr>
        <w:t xml:space="preserve">5. C </w:t>
      </w:r>
      <w:proofErr w:type="spellStart"/>
      <w:r w:rsidRPr="0012473A">
        <w:rPr>
          <w:rFonts w:cs="Arial"/>
          <w:b/>
          <w:lang w:val="cs-CZ"/>
        </w:rPr>
        <w:t>level</w:t>
      </w:r>
      <w:proofErr w:type="spellEnd"/>
    </w:p>
    <w:p w:rsidR="00C5704B" w:rsidRDefault="00C5704B">
      <w:pPr>
        <w:rPr>
          <w:rFonts w:cs="Arial"/>
          <w:lang w:val="cs-CZ"/>
        </w:rPr>
      </w:pPr>
      <w:r w:rsidRPr="00C5704B">
        <w:rPr>
          <w:rFonts w:cs="Arial"/>
          <w:lang w:val="cs-CZ"/>
        </w:rPr>
        <w:t xml:space="preserve">Jsou zde </w:t>
      </w:r>
      <w:r>
        <w:rPr>
          <w:rFonts w:cs="Arial"/>
          <w:lang w:val="cs-CZ"/>
        </w:rPr>
        <w:t xml:space="preserve">nyní </w:t>
      </w:r>
      <w:r w:rsidRPr="00C5704B">
        <w:rPr>
          <w:rFonts w:cs="Arial"/>
          <w:lang w:val="cs-CZ"/>
        </w:rPr>
        <w:t xml:space="preserve">všechny Světové poháry, všechny </w:t>
      </w:r>
      <w:proofErr w:type="spellStart"/>
      <w:r w:rsidRPr="00C5704B">
        <w:rPr>
          <w:rFonts w:cs="Arial"/>
          <w:lang w:val="cs-CZ"/>
        </w:rPr>
        <w:t>PRE-worldy</w:t>
      </w:r>
      <w:proofErr w:type="spellEnd"/>
      <w:r w:rsidRPr="00C5704B">
        <w:rPr>
          <w:rFonts w:cs="Arial"/>
          <w:lang w:val="cs-CZ"/>
        </w:rPr>
        <w:t>, kontinentální poháry a festivaly</w:t>
      </w:r>
    </w:p>
    <w:p w:rsidR="00C5704B" w:rsidRDefault="00C5704B">
      <w:pPr>
        <w:rPr>
          <w:rFonts w:cs="Arial"/>
          <w:lang w:val="cs-CZ"/>
        </w:rPr>
      </w:pPr>
      <w:r w:rsidRPr="0012473A">
        <w:rPr>
          <w:rFonts w:cs="Arial"/>
          <w:b/>
          <w:lang w:val="cs-CZ"/>
        </w:rPr>
        <w:t xml:space="preserve">4. C </w:t>
      </w:r>
      <w:proofErr w:type="spellStart"/>
      <w:r w:rsidRPr="0012473A">
        <w:rPr>
          <w:rFonts w:cs="Arial"/>
          <w:b/>
          <w:lang w:val="cs-CZ"/>
        </w:rPr>
        <w:t>level</w:t>
      </w:r>
      <w:proofErr w:type="spellEnd"/>
      <w:r w:rsidRPr="0012473A">
        <w:rPr>
          <w:rFonts w:cs="Arial"/>
          <w:b/>
          <w:lang w:val="cs-CZ"/>
        </w:rPr>
        <w:t xml:space="preserve"> – nově definováno, že všechny národní nominace musí být organizovány podle</w:t>
      </w:r>
      <w:r>
        <w:rPr>
          <w:rFonts w:cs="Arial"/>
          <w:lang w:val="cs-CZ"/>
        </w:rPr>
        <w:t xml:space="preserve"> pravidel </w:t>
      </w:r>
      <w:proofErr w:type="spellStart"/>
      <w:r>
        <w:rPr>
          <w:rFonts w:cs="Arial"/>
          <w:lang w:val="cs-CZ"/>
        </w:rPr>
        <w:t>IRF</w:t>
      </w:r>
      <w:proofErr w:type="spellEnd"/>
      <w:r>
        <w:rPr>
          <w:rFonts w:cs="Arial"/>
          <w:lang w:val="cs-CZ"/>
        </w:rPr>
        <w:t xml:space="preserve"> NEBO schváleny </w:t>
      </w:r>
      <w:proofErr w:type="spellStart"/>
      <w:r>
        <w:rPr>
          <w:rFonts w:cs="Arial"/>
          <w:lang w:val="cs-CZ"/>
        </w:rPr>
        <w:t>executiv</w:t>
      </w:r>
      <w:proofErr w:type="spellEnd"/>
      <w:r>
        <w:rPr>
          <w:rFonts w:cs="Arial"/>
          <w:lang w:val="cs-CZ"/>
        </w:rPr>
        <w:t xml:space="preserve"> komisí </w:t>
      </w:r>
      <w:proofErr w:type="spellStart"/>
      <w:r>
        <w:rPr>
          <w:rFonts w:cs="Arial"/>
          <w:lang w:val="cs-CZ"/>
        </w:rPr>
        <w:t>IRF</w:t>
      </w:r>
      <w:proofErr w:type="spellEnd"/>
      <w:r>
        <w:rPr>
          <w:rFonts w:cs="Arial"/>
          <w:lang w:val="cs-CZ"/>
        </w:rPr>
        <w:t xml:space="preserve"> – to je náš případ a naše podmínka, protože neděláme H2H a je nám to jedno.</w:t>
      </w:r>
    </w:p>
    <w:p w:rsidR="00C5704B" w:rsidRDefault="00C5704B">
      <w:pPr>
        <w:rPr>
          <w:rFonts w:cs="Arial"/>
          <w:lang w:val="cs-CZ"/>
        </w:rPr>
      </w:pPr>
      <w:r w:rsidRPr="0012473A">
        <w:rPr>
          <w:rFonts w:cs="Arial"/>
          <w:b/>
          <w:lang w:val="cs-CZ"/>
        </w:rPr>
        <w:t xml:space="preserve">5. nově článek definující národní výběry ( prosazeno přes naše připomínky, že do toho </w:t>
      </w:r>
      <w:proofErr w:type="spellStart"/>
      <w:r w:rsidRPr="0012473A">
        <w:rPr>
          <w:rFonts w:cs="Arial"/>
          <w:b/>
          <w:lang w:val="cs-CZ"/>
        </w:rPr>
        <w:t>IRF</w:t>
      </w:r>
      <w:proofErr w:type="spellEnd"/>
      <w:r>
        <w:rPr>
          <w:rFonts w:cs="Arial"/>
          <w:lang w:val="cs-CZ"/>
        </w:rPr>
        <w:t xml:space="preserve"> nic není, zdůvodněno novými zeměmi, které mnohdy nerespektují demokratický přístup k týmům a vybírají </w:t>
      </w:r>
      <w:proofErr w:type="gramStart"/>
      <w:r>
        <w:rPr>
          <w:rFonts w:cs="Arial"/>
          <w:lang w:val="cs-CZ"/>
        </w:rPr>
        <w:t>si koho</w:t>
      </w:r>
      <w:proofErr w:type="gramEnd"/>
      <w:r>
        <w:rPr>
          <w:rFonts w:cs="Arial"/>
          <w:lang w:val="cs-CZ"/>
        </w:rPr>
        <w:t xml:space="preserve"> chtějí ) v dalších podmínkách je nejzajímavější to, že národní výběr musí obsahovat minimálně jednu disciplínu ( nejlépe slalom  a sjezd ) </w:t>
      </w:r>
      <w:proofErr w:type="spellStart"/>
      <w:r>
        <w:rPr>
          <w:rFonts w:cs="Arial"/>
          <w:lang w:val="cs-CZ"/>
        </w:rPr>
        <w:t>aspousta</w:t>
      </w:r>
      <w:proofErr w:type="spellEnd"/>
      <w:r>
        <w:rPr>
          <w:rFonts w:cs="Arial"/>
          <w:lang w:val="cs-CZ"/>
        </w:rPr>
        <w:t xml:space="preserve"> dalších pro nás nesmyslů.</w:t>
      </w:r>
    </w:p>
    <w:p w:rsidR="0054111E" w:rsidRDefault="0054111E">
      <w:pPr>
        <w:rPr>
          <w:rFonts w:cs="Arial"/>
          <w:lang w:val="cs-CZ"/>
        </w:rPr>
      </w:pPr>
      <w:r>
        <w:rPr>
          <w:rFonts w:cs="Arial"/>
          <w:lang w:val="cs-CZ"/>
        </w:rPr>
        <w:t>Hlava B týmy a závodníci</w:t>
      </w:r>
    </w:p>
    <w:p w:rsidR="0054111E" w:rsidRDefault="0054111E" w:rsidP="0054111E">
      <w:pPr>
        <w:pStyle w:val="Odstavecseseznamem"/>
        <w:numPr>
          <w:ilvl w:val="0"/>
          <w:numId w:val="1"/>
        </w:numPr>
        <w:rPr>
          <w:rFonts w:cs="Arial"/>
          <w:lang w:val="cs-CZ"/>
        </w:rPr>
      </w:pPr>
      <w:r>
        <w:rPr>
          <w:rFonts w:cs="Arial"/>
          <w:lang w:val="cs-CZ"/>
        </w:rPr>
        <w:t xml:space="preserve">Celkem pro nás zbytečné povolování národních výběrů s účastníky mladšími </w:t>
      </w:r>
      <w:proofErr w:type="gramStart"/>
      <w:r>
        <w:rPr>
          <w:rFonts w:cs="Arial"/>
          <w:lang w:val="cs-CZ"/>
        </w:rPr>
        <w:t>15ti</w:t>
      </w:r>
      <w:proofErr w:type="gramEnd"/>
      <w:r>
        <w:rPr>
          <w:rFonts w:cs="Arial"/>
          <w:lang w:val="cs-CZ"/>
        </w:rPr>
        <w:t xml:space="preserve"> let a mladšími 40 let do veteránů. Je to reakce na národní výběry rok dopředu, úplně zbytečná starost </w:t>
      </w:r>
      <w:proofErr w:type="spellStart"/>
      <w:r>
        <w:rPr>
          <w:rFonts w:cs="Arial"/>
          <w:lang w:val="cs-CZ"/>
        </w:rPr>
        <w:t>IRF</w:t>
      </w:r>
      <w:proofErr w:type="spellEnd"/>
      <w:r>
        <w:rPr>
          <w:rFonts w:cs="Arial"/>
          <w:lang w:val="cs-CZ"/>
        </w:rPr>
        <w:t>.</w:t>
      </w:r>
    </w:p>
    <w:p w:rsidR="0054111E" w:rsidRDefault="0054111E" w:rsidP="0054111E">
      <w:pPr>
        <w:pStyle w:val="Odstavecseseznamem"/>
        <w:numPr>
          <w:ilvl w:val="0"/>
          <w:numId w:val="1"/>
        </w:numPr>
        <w:rPr>
          <w:rFonts w:cs="Arial"/>
          <w:lang w:val="cs-CZ"/>
        </w:rPr>
      </w:pPr>
      <w:r>
        <w:rPr>
          <w:rFonts w:cs="Arial"/>
          <w:lang w:val="cs-CZ"/>
        </w:rPr>
        <w:t xml:space="preserve">DEFINICE kolik závodníků z vítězné posádky </w:t>
      </w:r>
      <w:proofErr w:type="spellStart"/>
      <w:r>
        <w:rPr>
          <w:rFonts w:cs="Arial"/>
          <w:lang w:val="cs-CZ"/>
        </w:rPr>
        <w:t>nár</w:t>
      </w:r>
      <w:proofErr w:type="spellEnd"/>
      <w:r>
        <w:rPr>
          <w:rFonts w:cs="Arial"/>
          <w:lang w:val="cs-CZ"/>
        </w:rPr>
        <w:t xml:space="preserve">. </w:t>
      </w:r>
      <w:proofErr w:type="gramStart"/>
      <w:r>
        <w:rPr>
          <w:rFonts w:cs="Arial"/>
          <w:lang w:val="cs-CZ"/>
        </w:rPr>
        <w:t>nominací</w:t>
      </w:r>
      <w:proofErr w:type="gramEnd"/>
      <w:r>
        <w:rPr>
          <w:rFonts w:cs="Arial"/>
          <w:lang w:val="cs-CZ"/>
        </w:rPr>
        <w:t xml:space="preserve"> lze vyměnit, aby byla posádka totožná – pro R6 musí být 4 </w:t>
      </w:r>
      <w:proofErr w:type="spellStart"/>
      <w:r>
        <w:rPr>
          <w:rFonts w:cs="Arial"/>
          <w:lang w:val="cs-CZ"/>
        </w:rPr>
        <w:t>nomináči</w:t>
      </w:r>
      <w:proofErr w:type="spellEnd"/>
      <w:r>
        <w:rPr>
          <w:rFonts w:cs="Arial"/>
          <w:lang w:val="cs-CZ"/>
        </w:rPr>
        <w:t xml:space="preserve">, pro R4 musí být 2 </w:t>
      </w:r>
      <w:proofErr w:type="spellStart"/>
      <w:r>
        <w:rPr>
          <w:rFonts w:cs="Arial"/>
          <w:lang w:val="cs-CZ"/>
        </w:rPr>
        <w:t>nomináči</w:t>
      </w:r>
      <w:proofErr w:type="spellEnd"/>
      <w:r>
        <w:rPr>
          <w:rFonts w:cs="Arial"/>
          <w:lang w:val="cs-CZ"/>
        </w:rPr>
        <w:t>.</w:t>
      </w:r>
    </w:p>
    <w:p w:rsidR="0054111E" w:rsidRPr="0012473A" w:rsidRDefault="0012473A" w:rsidP="007144AD">
      <w:pPr>
        <w:rPr>
          <w:rFonts w:cs="Arial"/>
          <w:b/>
          <w:sz w:val="32"/>
          <w:szCs w:val="32"/>
          <w:lang w:val="cs-CZ"/>
        </w:rPr>
      </w:pPr>
      <w:r>
        <w:rPr>
          <w:rFonts w:cs="Arial"/>
          <w:b/>
          <w:sz w:val="32"/>
          <w:szCs w:val="32"/>
          <w:lang w:val="cs-CZ"/>
        </w:rPr>
        <w:t xml:space="preserve">6.  </w:t>
      </w:r>
      <w:proofErr w:type="gramStart"/>
      <w:r w:rsidR="007144AD" w:rsidRPr="0012473A">
        <w:rPr>
          <w:rFonts w:cs="Arial"/>
          <w:b/>
          <w:sz w:val="32"/>
          <w:szCs w:val="32"/>
          <w:lang w:val="cs-CZ"/>
        </w:rPr>
        <w:t>Závody :</w:t>
      </w:r>
      <w:proofErr w:type="gramEnd"/>
    </w:p>
    <w:p w:rsidR="007144AD" w:rsidRDefault="007144AD" w:rsidP="0012473A">
      <w:pPr>
        <w:rPr>
          <w:rFonts w:cs="Arial"/>
          <w:lang w:val="cs-CZ"/>
        </w:rPr>
      </w:pPr>
      <w:r w:rsidRPr="00D227CC">
        <w:rPr>
          <w:rFonts w:cs="Arial"/>
          <w:b/>
          <w:lang w:val="cs-CZ"/>
        </w:rPr>
        <w:t>H2H</w:t>
      </w:r>
      <w:r w:rsidR="0012473A">
        <w:rPr>
          <w:rFonts w:cs="Arial"/>
          <w:b/>
          <w:lang w:val="cs-CZ"/>
        </w:rPr>
        <w:t xml:space="preserve">   -   </w:t>
      </w:r>
      <w:r w:rsidRPr="007144AD">
        <w:rPr>
          <w:rFonts w:cs="Arial"/>
          <w:color w:val="FF0000"/>
          <w:lang w:val="cs-CZ"/>
        </w:rPr>
        <w:t xml:space="preserve">Strom nasazování zůstává </w:t>
      </w:r>
      <w:proofErr w:type="gramStart"/>
      <w:r w:rsidRPr="007144AD">
        <w:rPr>
          <w:rFonts w:cs="Arial"/>
          <w:color w:val="FF0000"/>
          <w:lang w:val="cs-CZ"/>
        </w:rPr>
        <w:t>stejný</w:t>
      </w:r>
      <w:r>
        <w:rPr>
          <w:rFonts w:cs="Arial"/>
          <w:lang w:val="cs-CZ"/>
        </w:rPr>
        <w:t xml:space="preserve"> ( tedy</w:t>
      </w:r>
      <w:proofErr w:type="gramEnd"/>
      <w:r>
        <w:rPr>
          <w:rFonts w:cs="Arial"/>
          <w:lang w:val="cs-CZ"/>
        </w:rPr>
        <w:t xml:space="preserve"> 1-5;2-6;3-7;4-8 ) </w:t>
      </w:r>
      <w:r w:rsidRPr="007144AD">
        <w:rPr>
          <w:rFonts w:cs="Arial"/>
          <w:lang w:val="cs-CZ"/>
        </w:rPr>
        <w:t xml:space="preserve"> </w:t>
      </w:r>
      <w:r>
        <w:rPr>
          <w:rFonts w:cs="Arial"/>
          <w:lang w:val="cs-CZ"/>
        </w:rPr>
        <w:t xml:space="preserve">– </w:t>
      </w:r>
      <w:r w:rsidRPr="0012473A">
        <w:rPr>
          <w:rFonts w:cs="Arial"/>
          <w:b/>
          <w:lang w:val="cs-CZ"/>
        </w:rPr>
        <w:t>český návrh nakonec ve schvalovacím kole neprošel přes sportovní komisi, která měla poslední slovo</w:t>
      </w:r>
      <w:r w:rsidR="0012473A">
        <w:rPr>
          <w:rFonts w:cs="Arial"/>
          <w:b/>
          <w:lang w:val="cs-CZ"/>
        </w:rPr>
        <w:t>.</w:t>
      </w:r>
    </w:p>
    <w:p w:rsidR="007144AD" w:rsidRDefault="007144AD" w:rsidP="007144AD">
      <w:pPr>
        <w:pStyle w:val="Default"/>
        <w:rPr>
          <w:color w:val="FF0000"/>
          <w:lang w:val="cs-CZ"/>
        </w:rPr>
      </w:pPr>
      <w:r>
        <w:rPr>
          <w:color w:val="FF0000"/>
          <w:lang w:val="cs-CZ"/>
        </w:rPr>
        <w:t xml:space="preserve">Nový formát je definován </w:t>
      </w:r>
      <w:proofErr w:type="gramStart"/>
      <w:r>
        <w:rPr>
          <w:color w:val="FF0000"/>
          <w:lang w:val="cs-CZ"/>
        </w:rPr>
        <w:t>takto :</w:t>
      </w:r>
      <w:proofErr w:type="gramEnd"/>
    </w:p>
    <w:p w:rsidR="00B56971" w:rsidRDefault="00C312BD" w:rsidP="007144AD">
      <w:pPr>
        <w:pStyle w:val="Default"/>
        <w:rPr>
          <w:color w:val="FF0000"/>
          <w:lang w:val="cs-CZ"/>
        </w:rPr>
      </w:pPr>
      <w:r w:rsidRPr="00B56971">
        <w:rPr>
          <w:color w:val="FF0000"/>
          <w:lang w:val="cs-CZ"/>
        </w:rPr>
        <w:t>Viz níže</w:t>
      </w:r>
      <w:r w:rsidR="0012473A">
        <w:rPr>
          <w:color w:val="FF0000"/>
          <w:lang w:val="cs-CZ"/>
        </w:rPr>
        <w:t xml:space="preserve"> v originále</w:t>
      </w:r>
      <w:r w:rsidRPr="00B56971">
        <w:rPr>
          <w:color w:val="FF0000"/>
          <w:lang w:val="cs-CZ"/>
        </w:rPr>
        <w:t xml:space="preserve">. </w:t>
      </w:r>
    </w:p>
    <w:p w:rsidR="00C312BD" w:rsidRPr="0012473A" w:rsidRDefault="00C312BD" w:rsidP="007144AD">
      <w:pPr>
        <w:pStyle w:val="Default"/>
        <w:rPr>
          <w:color w:val="auto"/>
          <w:lang w:val="cs-CZ"/>
        </w:rPr>
      </w:pPr>
      <w:r w:rsidRPr="00B56971">
        <w:rPr>
          <w:color w:val="FF0000"/>
          <w:lang w:val="cs-CZ"/>
        </w:rPr>
        <w:t xml:space="preserve">Zkráceně jde o </w:t>
      </w:r>
      <w:proofErr w:type="gramStart"/>
      <w:r w:rsidRPr="00B56971">
        <w:rPr>
          <w:color w:val="FF0000"/>
          <w:lang w:val="cs-CZ"/>
        </w:rPr>
        <w:t xml:space="preserve">toto : </w:t>
      </w:r>
      <w:r w:rsidRPr="0012473A">
        <w:rPr>
          <w:color w:val="auto"/>
          <w:lang w:val="cs-CZ"/>
        </w:rPr>
        <w:t>na</w:t>
      </w:r>
      <w:proofErr w:type="gramEnd"/>
      <w:r w:rsidRPr="0012473A">
        <w:rPr>
          <w:color w:val="auto"/>
          <w:lang w:val="cs-CZ"/>
        </w:rPr>
        <w:t xml:space="preserve"> trati jsou minimálně 4 boje ( 2 vpravo,2vlevo ), které se během závodu musí objet proti proudu  tedy mezi </w:t>
      </w:r>
      <w:proofErr w:type="spellStart"/>
      <w:r w:rsidRPr="0012473A">
        <w:rPr>
          <w:color w:val="auto"/>
          <w:lang w:val="cs-CZ"/>
        </w:rPr>
        <w:t>bojkou</w:t>
      </w:r>
      <w:proofErr w:type="spellEnd"/>
      <w:r w:rsidRPr="0012473A">
        <w:rPr>
          <w:color w:val="auto"/>
          <w:lang w:val="cs-CZ"/>
        </w:rPr>
        <w:t xml:space="preserve">  a břehem.</w:t>
      </w:r>
    </w:p>
    <w:p w:rsidR="00B56971" w:rsidRPr="0012473A" w:rsidRDefault="00B56971" w:rsidP="007144AD">
      <w:pPr>
        <w:pStyle w:val="Default"/>
        <w:rPr>
          <w:color w:val="auto"/>
          <w:lang w:val="cs-CZ"/>
        </w:rPr>
      </w:pPr>
      <w:r w:rsidRPr="0012473A">
        <w:rPr>
          <w:color w:val="auto"/>
          <w:lang w:val="cs-CZ"/>
        </w:rPr>
        <w:t xml:space="preserve">Bojka musí být vidět po celou dobu objíždění, pokud zmizí pod člunem, je to důvod pro 50 sec penalizaci za každou </w:t>
      </w:r>
      <w:proofErr w:type="spellStart"/>
      <w:r w:rsidRPr="0012473A">
        <w:rPr>
          <w:color w:val="auto"/>
          <w:lang w:val="cs-CZ"/>
        </w:rPr>
        <w:t>bojku</w:t>
      </w:r>
      <w:proofErr w:type="spellEnd"/>
      <w:r w:rsidRPr="0012473A">
        <w:rPr>
          <w:color w:val="auto"/>
          <w:lang w:val="cs-CZ"/>
        </w:rPr>
        <w:t xml:space="preserve">, tedy za 2 </w:t>
      </w:r>
      <w:proofErr w:type="spellStart"/>
      <w:r w:rsidRPr="0012473A">
        <w:rPr>
          <w:color w:val="auto"/>
          <w:lang w:val="cs-CZ"/>
        </w:rPr>
        <w:t>bojky</w:t>
      </w:r>
      <w:proofErr w:type="spellEnd"/>
      <w:r w:rsidRPr="0012473A">
        <w:rPr>
          <w:color w:val="auto"/>
          <w:lang w:val="cs-CZ"/>
        </w:rPr>
        <w:t xml:space="preserve"> 100 sec. Všechny další dosavadní penalizace jsou zrušeny, pokud bude podán protest proti soupeři za </w:t>
      </w:r>
      <w:r w:rsidRPr="0012473A">
        <w:rPr>
          <w:color w:val="auto"/>
          <w:lang w:val="cs-CZ"/>
        </w:rPr>
        <w:lastRenderedPageBreak/>
        <w:t xml:space="preserve">nesportovní způsob boje nebo za nebezpečné zásahy pádlem nebo </w:t>
      </w:r>
      <w:proofErr w:type="gramStart"/>
      <w:r w:rsidRPr="0012473A">
        <w:rPr>
          <w:color w:val="auto"/>
          <w:lang w:val="cs-CZ"/>
        </w:rPr>
        <w:t>tělem , bude</w:t>
      </w:r>
      <w:proofErr w:type="gramEnd"/>
      <w:r w:rsidRPr="0012473A">
        <w:rPr>
          <w:color w:val="auto"/>
          <w:lang w:val="cs-CZ"/>
        </w:rPr>
        <w:t xml:space="preserve"> protest řešen JURY a v případě oprávněného protestu bude udělena diskvalifikace. Takže bacha na jiné bránění soupeře než takové, které vypadá jako jízda!!</w:t>
      </w:r>
    </w:p>
    <w:p w:rsidR="00D319A9" w:rsidRPr="0012473A" w:rsidRDefault="00D319A9" w:rsidP="007144AD">
      <w:pPr>
        <w:pStyle w:val="Default"/>
        <w:rPr>
          <w:color w:val="auto"/>
          <w:lang w:val="cs-CZ"/>
        </w:rPr>
      </w:pPr>
      <w:r w:rsidRPr="0012473A">
        <w:rPr>
          <w:color w:val="auto"/>
          <w:lang w:val="cs-CZ"/>
        </w:rPr>
        <w:t>Start může být jak po proudu, tak proti proudu. To musí být oznámeno dopředu.</w:t>
      </w:r>
    </w:p>
    <w:p w:rsidR="00B56971" w:rsidRPr="0012473A" w:rsidRDefault="00B56971" w:rsidP="007144AD">
      <w:pPr>
        <w:pStyle w:val="Default"/>
        <w:rPr>
          <w:color w:val="auto"/>
          <w:lang w:val="cs-CZ"/>
        </w:rPr>
      </w:pPr>
      <w:r w:rsidRPr="0012473A">
        <w:rPr>
          <w:color w:val="auto"/>
          <w:lang w:val="cs-CZ"/>
        </w:rPr>
        <w:t xml:space="preserve">Podrobnosti si přeloží každý </w:t>
      </w:r>
      <w:proofErr w:type="gramStart"/>
      <w:r w:rsidRPr="0012473A">
        <w:rPr>
          <w:color w:val="auto"/>
          <w:lang w:val="cs-CZ"/>
        </w:rPr>
        <w:t>sám :</w:t>
      </w:r>
      <w:proofErr w:type="gramEnd"/>
    </w:p>
    <w:p w:rsidR="00C312BD" w:rsidRPr="00C312BD" w:rsidRDefault="00C312BD" w:rsidP="007144AD">
      <w:pPr>
        <w:pStyle w:val="Default"/>
        <w:rPr>
          <w:color w:val="auto"/>
          <w:lang w:val="cs-CZ"/>
        </w:rPr>
      </w:pPr>
    </w:p>
    <w:p w:rsidR="007144AD" w:rsidRDefault="007144AD" w:rsidP="007144AD">
      <w:pPr>
        <w:pStyle w:val="Default"/>
        <w:rPr>
          <w:sz w:val="20"/>
          <w:szCs w:val="20"/>
        </w:rPr>
      </w:pPr>
      <w:r w:rsidRPr="00C312BD">
        <w:rPr>
          <w:sz w:val="20"/>
          <w:szCs w:val="20"/>
          <w:lang w:val="cs-CZ"/>
        </w:rPr>
        <w:t xml:space="preserve"> </w:t>
      </w:r>
      <w:proofErr w:type="spellStart"/>
      <w:r>
        <w:rPr>
          <w:sz w:val="20"/>
          <w:szCs w:val="20"/>
        </w:rPr>
        <w:t>i</w:t>
      </w:r>
      <w:proofErr w:type="spellEnd"/>
      <w:r>
        <w:rPr>
          <w:sz w:val="20"/>
          <w:szCs w:val="20"/>
        </w:rPr>
        <w:t xml:space="preserve">. The H2H must include course obstacles consisting of a </w:t>
      </w:r>
      <w:r w:rsidRPr="007144AD">
        <w:rPr>
          <w:color w:val="FF0000"/>
          <w:sz w:val="20"/>
          <w:szCs w:val="20"/>
        </w:rPr>
        <w:t>minimum of four (4) inflatable buoys</w:t>
      </w:r>
      <w:r>
        <w:rPr>
          <w:sz w:val="20"/>
          <w:szCs w:val="20"/>
        </w:rPr>
        <w:t xml:space="preserve">. </w:t>
      </w:r>
    </w:p>
    <w:p w:rsidR="007144AD" w:rsidRDefault="007144AD" w:rsidP="007144AD">
      <w:pPr>
        <w:pStyle w:val="Default"/>
        <w:rPr>
          <w:sz w:val="20"/>
          <w:szCs w:val="20"/>
        </w:rPr>
      </w:pPr>
      <w:r>
        <w:rPr>
          <w:rFonts w:ascii="Times New Roman" w:hAnsi="Times New Roman" w:cs="Times New Roman"/>
          <w:sz w:val="23"/>
          <w:szCs w:val="23"/>
        </w:rPr>
        <w:t xml:space="preserve">j. </w:t>
      </w:r>
      <w:r>
        <w:rPr>
          <w:sz w:val="20"/>
          <w:szCs w:val="20"/>
        </w:rPr>
        <w:t xml:space="preserve">For C-and D-Level Events </w:t>
      </w:r>
      <w:proofErr w:type="gramStart"/>
      <w:r w:rsidRPr="007144AD">
        <w:rPr>
          <w:color w:val="FF0000"/>
          <w:sz w:val="20"/>
          <w:szCs w:val="20"/>
        </w:rPr>
        <w:t>( to</w:t>
      </w:r>
      <w:proofErr w:type="gramEnd"/>
      <w:r w:rsidRPr="007144AD">
        <w:rPr>
          <w:color w:val="FF0000"/>
          <w:sz w:val="20"/>
          <w:szCs w:val="20"/>
        </w:rPr>
        <w:t xml:space="preserve"> </w:t>
      </w:r>
      <w:proofErr w:type="spellStart"/>
      <w:r w:rsidRPr="007144AD">
        <w:rPr>
          <w:color w:val="FF0000"/>
          <w:sz w:val="20"/>
          <w:szCs w:val="20"/>
        </w:rPr>
        <w:t>jsou</w:t>
      </w:r>
      <w:proofErr w:type="spellEnd"/>
      <w:r w:rsidRPr="007144AD">
        <w:rPr>
          <w:color w:val="FF0000"/>
          <w:sz w:val="20"/>
          <w:szCs w:val="20"/>
        </w:rPr>
        <w:t xml:space="preserve"> </w:t>
      </w:r>
      <w:proofErr w:type="spellStart"/>
      <w:r w:rsidRPr="007144AD">
        <w:rPr>
          <w:color w:val="FF0000"/>
          <w:sz w:val="20"/>
          <w:szCs w:val="20"/>
        </w:rPr>
        <w:t>všechny</w:t>
      </w:r>
      <w:proofErr w:type="spellEnd"/>
      <w:r w:rsidRPr="007144AD">
        <w:rPr>
          <w:color w:val="FF0000"/>
          <w:sz w:val="20"/>
          <w:szCs w:val="20"/>
        </w:rPr>
        <w:t xml:space="preserve"> </w:t>
      </w:r>
      <w:proofErr w:type="spellStart"/>
      <w:r w:rsidRPr="007144AD">
        <w:rPr>
          <w:color w:val="FF0000"/>
          <w:sz w:val="20"/>
          <w:szCs w:val="20"/>
        </w:rPr>
        <w:t>závody</w:t>
      </w:r>
      <w:proofErr w:type="spellEnd"/>
      <w:r w:rsidRPr="007144AD">
        <w:rPr>
          <w:color w:val="FF0000"/>
          <w:sz w:val="20"/>
          <w:szCs w:val="20"/>
        </w:rPr>
        <w:t xml:space="preserve"> </w:t>
      </w:r>
      <w:proofErr w:type="spellStart"/>
      <w:r w:rsidRPr="007144AD">
        <w:rPr>
          <w:color w:val="FF0000"/>
          <w:sz w:val="20"/>
          <w:szCs w:val="20"/>
        </w:rPr>
        <w:t>mimo</w:t>
      </w:r>
      <w:proofErr w:type="spellEnd"/>
      <w:r w:rsidRPr="007144AD">
        <w:rPr>
          <w:color w:val="FF0000"/>
          <w:sz w:val="20"/>
          <w:szCs w:val="20"/>
        </w:rPr>
        <w:t xml:space="preserve"> ME a MS )</w:t>
      </w:r>
      <w:r>
        <w:rPr>
          <w:color w:val="FF0000"/>
          <w:sz w:val="20"/>
          <w:szCs w:val="20"/>
        </w:rPr>
        <w:t xml:space="preserve"> </w:t>
      </w:r>
      <w:r>
        <w:rPr>
          <w:sz w:val="20"/>
          <w:szCs w:val="20"/>
        </w:rPr>
        <w:t xml:space="preserve">where inflatable buoys are not available, OR if the venue or conditions do not allow the use of inflatable buoys, they may be substituted with a different type of obstacle (i.e. slalom gate pole) that can be negotiated similarly. </w:t>
      </w:r>
    </w:p>
    <w:p w:rsidR="007144AD" w:rsidRDefault="007144AD" w:rsidP="007144AD">
      <w:pPr>
        <w:pStyle w:val="Default"/>
        <w:rPr>
          <w:sz w:val="20"/>
          <w:szCs w:val="20"/>
        </w:rPr>
      </w:pPr>
      <w:r>
        <w:rPr>
          <w:sz w:val="20"/>
          <w:szCs w:val="20"/>
        </w:rPr>
        <w:t xml:space="preserve">k. More than four (4) buoys can be placed on the course if added in multiples of two (2). </w:t>
      </w:r>
    </w:p>
    <w:p w:rsidR="007144AD" w:rsidRPr="007144AD" w:rsidRDefault="007144AD" w:rsidP="007144AD">
      <w:pPr>
        <w:pStyle w:val="Default"/>
        <w:rPr>
          <w:b/>
          <w:sz w:val="20"/>
          <w:szCs w:val="20"/>
        </w:rPr>
      </w:pPr>
      <w:r w:rsidRPr="007144AD">
        <w:rPr>
          <w:b/>
          <w:sz w:val="20"/>
          <w:szCs w:val="20"/>
        </w:rPr>
        <w:t xml:space="preserve">l. Buoy Construction and Marking </w:t>
      </w:r>
    </w:p>
    <w:p w:rsidR="007144AD" w:rsidRDefault="007144AD" w:rsidP="007144AD">
      <w:pPr>
        <w:pStyle w:val="Default"/>
        <w:rPr>
          <w:sz w:val="20"/>
          <w:szCs w:val="20"/>
        </w:rPr>
      </w:pPr>
      <w:proofErr w:type="spellStart"/>
      <w:r>
        <w:rPr>
          <w:sz w:val="20"/>
          <w:szCs w:val="20"/>
        </w:rPr>
        <w:t>i</w:t>
      </w:r>
      <w:proofErr w:type="spellEnd"/>
      <w:r>
        <w:rPr>
          <w:sz w:val="20"/>
          <w:szCs w:val="20"/>
        </w:rPr>
        <w:t xml:space="preserve">. All buoys must be: </w:t>
      </w:r>
    </w:p>
    <w:p w:rsidR="007144AD" w:rsidRDefault="007144AD" w:rsidP="007144AD">
      <w:pPr>
        <w:pStyle w:val="Default"/>
        <w:rPr>
          <w:sz w:val="20"/>
          <w:szCs w:val="20"/>
        </w:rPr>
      </w:pPr>
      <w:r>
        <w:rPr>
          <w:sz w:val="20"/>
          <w:szCs w:val="20"/>
        </w:rPr>
        <w:t xml:space="preserve">1. </w:t>
      </w:r>
      <w:proofErr w:type="gramStart"/>
      <w:r>
        <w:rPr>
          <w:sz w:val="20"/>
          <w:szCs w:val="20"/>
        </w:rPr>
        <w:t>constructed</w:t>
      </w:r>
      <w:proofErr w:type="gramEnd"/>
      <w:r>
        <w:rPr>
          <w:sz w:val="20"/>
          <w:szCs w:val="20"/>
        </w:rPr>
        <w:t xml:space="preserve"> of a durable, puncture resistant material and fitted with a sturdy inflation valve </w:t>
      </w:r>
    </w:p>
    <w:p w:rsidR="007144AD" w:rsidRDefault="007144AD" w:rsidP="007144AD">
      <w:pPr>
        <w:pStyle w:val="Default"/>
        <w:rPr>
          <w:sz w:val="20"/>
          <w:szCs w:val="20"/>
        </w:rPr>
      </w:pPr>
      <w:r>
        <w:rPr>
          <w:sz w:val="20"/>
          <w:szCs w:val="20"/>
        </w:rPr>
        <w:t xml:space="preserve">2. </w:t>
      </w:r>
      <w:proofErr w:type="gramStart"/>
      <w:r>
        <w:rPr>
          <w:sz w:val="20"/>
          <w:szCs w:val="20"/>
        </w:rPr>
        <w:t>large</w:t>
      </w:r>
      <w:proofErr w:type="gramEnd"/>
      <w:r>
        <w:rPr>
          <w:sz w:val="20"/>
          <w:szCs w:val="20"/>
        </w:rPr>
        <w:t xml:space="preserve"> and buoyant enough so that rafts are unable to submerge the buoy </w:t>
      </w:r>
    </w:p>
    <w:p w:rsidR="007144AD" w:rsidRPr="007144AD" w:rsidRDefault="007144AD" w:rsidP="007144AD">
      <w:pPr>
        <w:rPr>
          <w:rFonts w:cs="Arial"/>
          <w:lang w:val="cs-CZ"/>
        </w:rPr>
      </w:pPr>
      <w:r w:rsidRPr="007144AD">
        <w:rPr>
          <w:sz w:val="20"/>
          <w:szCs w:val="20"/>
        </w:rPr>
        <w:t xml:space="preserve">3. </w:t>
      </w:r>
      <w:proofErr w:type="spellStart"/>
      <w:r w:rsidRPr="007144AD">
        <w:rPr>
          <w:sz w:val="20"/>
          <w:szCs w:val="20"/>
        </w:rPr>
        <w:t>of</w:t>
      </w:r>
      <w:proofErr w:type="spellEnd"/>
      <w:r w:rsidRPr="007144AD">
        <w:rPr>
          <w:sz w:val="20"/>
          <w:szCs w:val="20"/>
        </w:rPr>
        <w:t xml:space="preserve"> a </w:t>
      </w:r>
      <w:proofErr w:type="spellStart"/>
      <w:r w:rsidRPr="007144AD">
        <w:rPr>
          <w:sz w:val="20"/>
          <w:szCs w:val="20"/>
        </w:rPr>
        <w:t>highly</w:t>
      </w:r>
      <w:proofErr w:type="spellEnd"/>
      <w:r w:rsidRPr="007144AD">
        <w:rPr>
          <w:sz w:val="20"/>
          <w:szCs w:val="20"/>
        </w:rPr>
        <w:t xml:space="preserve"> </w:t>
      </w:r>
      <w:proofErr w:type="spellStart"/>
      <w:r w:rsidRPr="007144AD">
        <w:rPr>
          <w:sz w:val="20"/>
          <w:szCs w:val="20"/>
        </w:rPr>
        <w:t>visible</w:t>
      </w:r>
      <w:proofErr w:type="spellEnd"/>
      <w:r w:rsidRPr="007144AD">
        <w:rPr>
          <w:sz w:val="20"/>
          <w:szCs w:val="20"/>
        </w:rPr>
        <w:t xml:space="preserve"> </w:t>
      </w:r>
      <w:proofErr w:type="spellStart"/>
      <w:r w:rsidRPr="007144AD">
        <w:rPr>
          <w:sz w:val="20"/>
          <w:szCs w:val="20"/>
        </w:rPr>
        <w:t>colour</w:t>
      </w:r>
      <w:proofErr w:type="spellEnd"/>
    </w:p>
    <w:p w:rsidR="007144AD" w:rsidRDefault="007144AD" w:rsidP="007144AD">
      <w:pPr>
        <w:pStyle w:val="Default"/>
        <w:rPr>
          <w:sz w:val="20"/>
          <w:szCs w:val="20"/>
        </w:rPr>
      </w:pPr>
      <w:r>
        <w:rPr>
          <w:sz w:val="20"/>
          <w:szCs w:val="20"/>
        </w:rPr>
        <w:t xml:space="preserve">ii. Buoys may be marked with sponsorship messages or similar if the markings do not interfere with the </w:t>
      </w:r>
      <w:proofErr w:type="spellStart"/>
      <w:r>
        <w:rPr>
          <w:sz w:val="20"/>
          <w:szCs w:val="20"/>
        </w:rPr>
        <w:t>buoy’s</w:t>
      </w:r>
      <w:proofErr w:type="spellEnd"/>
      <w:r>
        <w:rPr>
          <w:sz w:val="20"/>
          <w:szCs w:val="20"/>
        </w:rPr>
        <w:t xml:space="preserve"> visibility or confuse its purpose. </w:t>
      </w:r>
    </w:p>
    <w:p w:rsidR="007144AD" w:rsidRPr="007144AD" w:rsidRDefault="007144AD" w:rsidP="007144AD">
      <w:pPr>
        <w:pStyle w:val="Default"/>
        <w:rPr>
          <w:b/>
          <w:sz w:val="20"/>
          <w:szCs w:val="20"/>
        </w:rPr>
      </w:pPr>
      <w:r w:rsidRPr="007144AD">
        <w:rPr>
          <w:b/>
          <w:sz w:val="20"/>
          <w:szCs w:val="20"/>
        </w:rPr>
        <w:t xml:space="preserve">m. Buoy Positioning </w:t>
      </w:r>
    </w:p>
    <w:p w:rsidR="007144AD" w:rsidRDefault="007144AD" w:rsidP="007144AD">
      <w:pPr>
        <w:pStyle w:val="Default"/>
        <w:rPr>
          <w:sz w:val="20"/>
          <w:szCs w:val="20"/>
        </w:rPr>
      </w:pPr>
      <w:proofErr w:type="spellStart"/>
      <w:r w:rsidRPr="007144AD">
        <w:rPr>
          <w:color w:val="FF0000"/>
          <w:sz w:val="20"/>
          <w:szCs w:val="20"/>
        </w:rPr>
        <w:t>i</w:t>
      </w:r>
      <w:proofErr w:type="spellEnd"/>
      <w:r w:rsidRPr="007144AD">
        <w:rPr>
          <w:color w:val="FF0000"/>
          <w:sz w:val="20"/>
          <w:szCs w:val="20"/>
        </w:rPr>
        <w:t>. An equal number of buoys must be positioned on each side of the river</w:t>
      </w:r>
      <w:r>
        <w:rPr>
          <w:sz w:val="20"/>
          <w:szCs w:val="20"/>
        </w:rPr>
        <w:t xml:space="preserve">. For example, if the course contains four (4) buoys, two (2) buoys must be positioned on river left and two (2) buoys must be positioned on river right. </w:t>
      </w:r>
    </w:p>
    <w:p w:rsidR="007144AD" w:rsidRDefault="007144AD" w:rsidP="007144AD">
      <w:pPr>
        <w:pStyle w:val="Default"/>
        <w:rPr>
          <w:sz w:val="20"/>
          <w:szCs w:val="20"/>
        </w:rPr>
      </w:pPr>
      <w:r>
        <w:rPr>
          <w:sz w:val="20"/>
          <w:szCs w:val="20"/>
        </w:rPr>
        <w:t xml:space="preserve">ii. Each buoy must be positioned to allow for reasonable </w:t>
      </w:r>
      <w:r w:rsidRPr="007144AD">
        <w:rPr>
          <w:color w:val="FF0000"/>
          <w:sz w:val="20"/>
          <w:szCs w:val="20"/>
        </w:rPr>
        <w:t>upstream navigation</w:t>
      </w:r>
      <w:r>
        <w:rPr>
          <w:sz w:val="20"/>
          <w:szCs w:val="20"/>
        </w:rPr>
        <w:t xml:space="preserve">. </w:t>
      </w:r>
    </w:p>
    <w:p w:rsidR="007144AD" w:rsidRDefault="007144AD" w:rsidP="007144AD">
      <w:pPr>
        <w:pStyle w:val="Default"/>
        <w:rPr>
          <w:sz w:val="20"/>
          <w:szCs w:val="20"/>
        </w:rPr>
      </w:pPr>
      <w:r>
        <w:rPr>
          <w:sz w:val="20"/>
          <w:szCs w:val="20"/>
        </w:rPr>
        <w:t xml:space="preserve">iii. Each buoy should be securely and safely anchored to the river bottom. If the venue or conditions do not make this possible, then buoys may be hung from an overhead line </w:t>
      </w:r>
    </w:p>
    <w:p w:rsidR="007144AD" w:rsidRDefault="007144AD" w:rsidP="007144AD">
      <w:pPr>
        <w:pStyle w:val="Default"/>
        <w:rPr>
          <w:sz w:val="20"/>
          <w:szCs w:val="20"/>
        </w:rPr>
      </w:pPr>
      <w:r>
        <w:rPr>
          <w:sz w:val="20"/>
          <w:szCs w:val="20"/>
        </w:rPr>
        <w:t xml:space="preserve">iv. Each buoy must be easy to judge. </w:t>
      </w:r>
    </w:p>
    <w:p w:rsidR="007144AD" w:rsidRPr="007144AD" w:rsidRDefault="007144AD" w:rsidP="007144AD">
      <w:pPr>
        <w:pStyle w:val="Default"/>
        <w:rPr>
          <w:b/>
          <w:sz w:val="20"/>
          <w:szCs w:val="20"/>
        </w:rPr>
      </w:pPr>
      <w:r w:rsidRPr="007144AD">
        <w:rPr>
          <w:b/>
          <w:sz w:val="20"/>
          <w:szCs w:val="20"/>
        </w:rPr>
        <w:t xml:space="preserve">n. Buoy Negotiation </w:t>
      </w:r>
    </w:p>
    <w:p w:rsidR="007144AD" w:rsidRDefault="007144AD" w:rsidP="007144AD">
      <w:pPr>
        <w:pStyle w:val="Default"/>
        <w:rPr>
          <w:sz w:val="20"/>
          <w:szCs w:val="20"/>
        </w:rPr>
      </w:pPr>
      <w:proofErr w:type="spellStart"/>
      <w:r>
        <w:rPr>
          <w:sz w:val="20"/>
          <w:szCs w:val="20"/>
        </w:rPr>
        <w:t>i</w:t>
      </w:r>
      <w:proofErr w:type="spellEnd"/>
      <w:r>
        <w:rPr>
          <w:sz w:val="20"/>
          <w:szCs w:val="20"/>
        </w:rPr>
        <w:t xml:space="preserve">. A buoy is negotiated correctly when the raft rounds the buoy (360° turn), passing upstream between the buoy and the river bank. </w:t>
      </w:r>
    </w:p>
    <w:p w:rsidR="007144AD" w:rsidRDefault="007144AD" w:rsidP="007144AD">
      <w:pPr>
        <w:pStyle w:val="Default"/>
        <w:rPr>
          <w:sz w:val="20"/>
          <w:szCs w:val="20"/>
        </w:rPr>
      </w:pPr>
      <w:r w:rsidRPr="007144AD">
        <w:rPr>
          <w:color w:val="FF0000"/>
          <w:sz w:val="20"/>
          <w:szCs w:val="20"/>
        </w:rPr>
        <w:t>ii. Teams may choose which buoys they wish to negotiate</w:t>
      </w:r>
      <w:r>
        <w:rPr>
          <w:sz w:val="20"/>
          <w:szCs w:val="20"/>
        </w:rPr>
        <w:t xml:space="preserve">. </w:t>
      </w:r>
    </w:p>
    <w:p w:rsidR="007144AD" w:rsidRPr="007144AD" w:rsidRDefault="007144AD" w:rsidP="007144AD">
      <w:pPr>
        <w:pStyle w:val="Default"/>
        <w:rPr>
          <w:color w:val="FF0000"/>
          <w:sz w:val="20"/>
          <w:szCs w:val="20"/>
        </w:rPr>
      </w:pPr>
      <w:r w:rsidRPr="007144AD">
        <w:rPr>
          <w:color w:val="FF0000"/>
          <w:sz w:val="20"/>
          <w:szCs w:val="20"/>
        </w:rPr>
        <w:t xml:space="preserve">iii. Teams must negotiate a minimum of one (1) buoy positioned on river right and one (1) buoy positioned on river left. </w:t>
      </w:r>
    </w:p>
    <w:p w:rsidR="007144AD" w:rsidRDefault="007144AD" w:rsidP="007144AD">
      <w:pPr>
        <w:pStyle w:val="Default"/>
        <w:rPr>
          <w:sz w:val="20"/>
          <w:szCs w:val="20"/>
        </w:rPr>
      </w:pPr>
      <w:r>
        <w:rPr>
          <w:sz w:val="20"/>
          <w:szCs w:val="20"/>
        </w:rPr>
        <w:t xml:space="preserve">iv. A team may make multiple attempts to negotiate a buoy correctly. </w:t>
      </w:r>
    </w:p>
    <w:p w:rsidR="007144AD" w:rsidRDefault="007144AD" w:rsidP="007144AD">
      <w:pPr>
        <w:pStyle w:val="Default"/>
        <w:rPr>
          <w:sz w:val="20"/>
          <w:szCs w:val="20"/>
        </w:rPr>
      </w:pPr>
      <w:r>
        <w:rPr>
          <w:sz w:val="20"/>
          <w:szCs w:val="20"/>
        </w:rPr>
        <w:t xml:space="preserve">v. Buoys may be touched by any part of the raft, paddle or team. </w:t>
      </w:r>
    </w:p>
    <w:p w:rsidR="007144AD" w:rsidRDefault="007144AD" w:rsidP="007144AD">
      <w:pPr>
        <w:pStyle w:val="Default"/>
        <w:rPr>
          <w:sz w:val="20"/>
          <w:szCs w:val="20"/>
        </w:rPr>
      </w:pPr>
      <w:r>
        <w:rPr>
          <w:sz w:val="20"/>
          <w:szCs w:val="20"/>
        </w:rPr>
        <w:t xml:space="preserve">vi. The raft must not pass over the buoy (submerge the buoy) during the negotiation. </w:t>
      </w:r>
    </w:p>
    <w:p w:rsidR="007144AD" w:rsidRDefault="007144AD" w:rsidP="007144AD">
      <w:pPr>
        <w:pStyle w:val="Default"/>
        <w:rPr>
          <w:sz w:val="20"/>
          <w:szCs w:val="20"/>
        </w:rPr>
      </w:pPr>
      <w:r>
        <w:rPr>
          <w:sz w:val="20"/>
          <w:szCs w:val="20"/>
        </w:rPr>
        <w:t xml:space="preserve">vii. If obstacles other than buoys are used, a Competitor cannot intentionally displace the obstacle by hand, arm or paddle during the negotiation. </w:t>
      </w:r>
    </w:p>
    <w:p w:rsidR="007144AD" w:rsidRDefault="007144AD" w:rsidP="007144AD">
      <w:pPr>
        <w:pStyle w:val="Default"/>
        <w:rPr>
          <w:sz w:val="20"/>
          <w:szCs w:val="20"/>
        </w:rPr>
      </w:pPr>
    </w:p>
    <w:p w:rsidR="007144AD" w:rsidRDefault="007144AD" w:rsidP="007144AD">
      <w:pPr>
        <w:pStyle w:val="Default"/>
        <w:rPr>
          <w:sz w:val="20"/>
          <w:szCs w:val="20"/>
        </w:rPr>
      </w:pPr>
      <w:r>
        <w:rPr>
          <w:sz w:val="20"/>
          <w:szCs w:val="20"/>
        </w:rPr>
        <w:t xml:space="preserve">viii. Intentional raft-to-raft contact (ramming) with the opposing team is allowed when attempting to negotiate a buoy, or at any other time during the race unless otherwise instructed by race officials. </w:t>
      </w:r>
    </w:p>
    <w:p w:rsidR="007144AD" w:rsidRPr="007144AD" w:rsidRDefault="007144AD" w:rsidP="007144AD">
      <w:pPr>
        <w:pStyle w:val="Default"/>
        <w:rPr>
          <w:b/>
          <w:sz w:val="20"/>
          <w:szCs w:val="20"/>
        </w:rPr>
      </w:pPr>
      <w:proofErr w:type="gramStart"/>
      <w:r w:rsidRPr="007144AD">
        <w:rPr>
          <w:b/>
          <w:sz w:val="20"/>
          <w:szCs w:val="20"/>
        </w:rPr>
        <w:t>o. H2H</w:t>
      </w:r>
      <w:proofErr w:type="gramEnd"/>
      <w:r w:rsidRPr="007144AD">
        <w:rPr>
          <w:b/>
          <w:sz w:val="20"/>
          <w:szCs w:val="20"/>
        </w:rPr>
        <w:t xml:space="preserve"> Safety </w:t>
      </w:r>
    </w:p>
    <w:p w:rsidR="007144AD" w:rsidRDefault="007144AD" w:rsidP="007144AD">
      <w:pPr>
        <w:pStyle w:val="Default"/>
        <w:rPr>
          <w:sz w:val="20"/>
          <w:szCs w:val="20"/>
        </w:rPr>
      </w:pPr>
      <w:proofErr w:type="spellStart"/>
      <w:r>
        <w:rPr>
          <w:sz w:val="20"/>
          <w:szCs w:val="20"/>
        </w:rPr>
        <w:t>i</w:t>
      </w:r>
      <w:proofErr w:type="spellEnd"/>
      <w:r>
        <w:rPr>
          <w:sz w:val="20"/>
          <w:szCs w:val="20"/>
        </w:rPr>
        <w:t xml:space="preserve">. Paddles must have no sharp edges capable of injuring a person, raft or buoy. </w:t>
      </w:r>
    </w:p>
    <w:p w:rsidR="007144AD" w:rsidRDefault="007144AD" w:rsidP="007144AD">
      <w:pPr>
        <w:pStyle w:val="Default"/>
        <w:rPr>
          <w:sz w:val="20"/>
          <w:szCs w:val="20"/>
        </w:rPr>
      </w:pPr>
      <w:r>
        <w:rPr>
          <w:sz w:val="20"/>
          <w:szCs w:val="20"/>
        </w:rPr>
        <w:t xml:space="preserve">ii. It is not permitted to ram a raft into another competitor’s body. Raft-to-raft contact (ramming) is permitted, and can be used to push the opposing team offline. </w:t>
      </w:r>
    </w:p>
    <w:p w:rsidR="007144AD" w:rsidRDefault="007144AD" w:rsidP="007144AD">
      <w:pPr>
        <w:pStyle w:val="Default"/>
        <w:rPr>
          <w:sz w:val="20"/>
          <w:szCs w:val="20"/>
        </w:rPr>
      </w:pPr>
      <w:r>
        <w:rPr>
          <w:sz w:val="20"/>
          <w:szCs w:val="20"/>
        </w:rPr>
        <w:t xml:space="preserve">iii. Competitors are not permitted to use their paddle, arms, or hands to deliberately strike, hold, or push the opposing team. </w:t>
      </w:r>
    </w:p>
    <w:p w:rsidR="007144AD" w:rsidRDefault="007144AD" w:rsidP="007144AD">
      <w:pPr>
        <w:pStyle w:val="Default"/>
        <w:rPr>
          <w:sz w:val="20"/>
          <w:szCs w:val="20"/>
        </w:rPr>
      </w:pPr>
      <w:r w:rsidRPr="007144AD">
        <w:rPr>
          <w:b/>
          <w:sz w:val="20"/>
          <w:szCs w:val="20"/>
        </w:rPr>
        <w:t>p. H2H Penalties</w:t>
      </w:r>
      <w:r>
        <w:rPr>
          <w:sz w:val="20"/>
          <w:szCs w:val="20"/>
        </w:rPr>
        <w:t xml:space="preserve"> - Penalty points will be added as seconds to the total time of the Team’s H2H run. </w:t>
      </w:r>
    </w:p>
    <w:p w:rsidR="007144AD" w:rsidRDefault="007144AD" w:rsidP="007144AD">
      <w:pPr>
        <w:pStyle w:val="Default"/>
        <w:rPr>
          <w:sz w:val="20"/>
          <w:szCs w:val="20"/>
        </w:rPr>
      </w:pPr>
      <w:proofErr w:type="spellStart"/>
      <w:r>
        <w:rPr>
          <w:sz w:val="20"/>
          <w:szCs w:val="20"/>
        </w:rPr>
        <w:t>i</w:t>
      </w:r>
      <w:proofErr w:type="spellEnd"/>
      <w:r>
        <w:rPr>
          <w:sz w:val="20"/>
          <w:szCs w:val="20"/>
        </w:rPr>
        <w:t xml:space="preserve">. Teams late for the start may forfeit their run. </w:t>
      </w:r>
    </w:p>
    <w:p w:rsidR="007144AD" w:rsidRPr="00C312BD" w:rsidRDefault="007144AD" w:rsidP="007144AD">
      <w:pPr>
        <w:pStyle w:val="Default"/>
        <w:rPr>
          <w:color w:val="FF0000"/>
          <w:sz w:val="20"/>
          <w:szCs w:val="20"/>
        </w:rPr>
      </w:pPr>
      <w:proofErr w:type="gramStart"/>
      <w:r w:rsidRPr="00C312BD">
        <w:rPr>
          <w:color w:val="FF0000"/>
          <w:sz w:val="20"/>
          <w:szCs w:val="20"/>
        </w:rPr>
        <w:t>ii</w:t>
      </w:r>
      <w:proofErr w:type="gramEnd"/>
      <w:r w:rsidRPr="00C312BD">
        <w:rPr>
          <w:color w:val="FF0000"/>
          <w:sz w:val="20"/>
          <w:szCs w:val="20"/>
        </w:rPr>
        <w:t xml:space="preserve">. Fifty (50) Point Penalty - negotiating only one (1) buoy correctly. </w:t>
      </w:r>
    </w:p>
    <w:p w:rsidR="007144AD" w:rsidRDefault="007144AD" w:rsidP="007144AD">
      <w:pPr>
        <w:pStyle w:val="Default"/>
        <w:rPr>
          <w:sz w:val="20"/>
          <w:szCs w:val="20"/>
        </w:rPr>
      </w:pPr>
      <w:proofErr w:type="gramStart"/>
      <w:r>
        <w:rPr>
          <w:sz w:val="20"/>
          <w:szCs w:val="20"/>
        </w:rPr>
        <w:t>iii</w:t>
      </w:r>
      <w:proofErr w:type="gramEnd"/>
      <w:r>
        <w:rPr>
          <w:sz w:val="20"/>
          <w:szCs w:val="20"/>
        </w:rPr>
        <w:t xml:space="preserve">. One Hundred (100) Point Penalty - negotiating no buoys correctly. </w:t>
      </w:r>
    </w:p>
    <w:p w:rsidR="007144AD" w:rsidRDefault="007144AD" w:rsidP="007144AD">
      <w:pPr>
        <w:pStyle w:val="Default"/>
        <w:rPr>
          <w:sz w:val="20"/>
          <w:szCs w:val="20"/>
        </w:rPr>
      </w:pPr>
      <w:r w:rsidRPr="00D319A9">
        <w:rPr>
          <w:sz w:val="20"/>
          <w:szCs w:val="20"/>
          <w:highlight w:val="green"/>
        </w:rPr>
        <w:t>iv. Disqualification from the H2H round</w:t>
      </w:r>
      <w:r>
        <w:rPr>
          <w:sz w:val="20"/>
          <w:szCs w:val="20"/>
        </w:rPr>
        <w:t xml:space="preserve"> </w:t>
      </w:r>
    </w:p>
    <w:p w:rsidR="007144AD" w:rsidRPr="00C312BD" w:rsidRDefault="007144AD" w:rsidP="00D319A9">
      <w:pPr>
        <w:pStyle w:val="Odstavecseseznamem"/>
        <w:rPr>
          <w:rFonts w:cs="Arial"/>
          <w:b/>
          <w:color w:val="FF0000"/>
          <w:lang w:val="cs-CZ"/>
        </w:rPr>
      </w:pPr>
      <w:r w:rsidRPr="00C312BD">
        <w:rPr>
          <w:b/>
          <w:color w:val="FF0000"/>
          <w:sz w:val="20"/>
          <w:szCs w:val="20"/>
          <w:lang w:val="en-US"/>
        </w:rPr>
        <w:t xml:space="preserve">1. Disregard for H2H Safety Rules, or unsporting </w:t>
      </w:r>
      <w:proofErr w:type="spellStart"/>
      <w:r w:rsidRPr="00C312BD">
        <w:rPr>
          <w:b/>
          <w:color w:val="FF0000"/>
          <w:sz w:val="20"/>
          <w:szCs w:val="20"/>
          <w:lang w:val="en-US"/>
        </w:rPr>
        <w:t>behaviour</w:t>
      </w:r>
      <w:proofErr w:type="spellEnd"/>
      <w:r w:rsidRPr="00C312BD">
        <w:rPr>
          <w:b/>
          <w:color w:val="FF0000"/>
          <w:sz w:val="20"/>
          <w:szCs w:val="20"/>
          <w:lang w:val="en-US"/>
        </w:rPr>
        <w:t>.</w:t>
      </w:r>
    </w:p>
    <w:p w:rsidR="007144AD" w:rsidRPr="007144AD" w:rsidRDefault="007144AD" w:rsidP="00D319A9">
      <w:pPr>
        <w:pStyle w:val="Odstavecseseznamem"/>
        <w:autoSpaceDE w:val="0"/>
        <w:autoSpaceDN w:val="0"/>
        <w:adjustRightInd w:val="0"/>
        <w:spacing w:after="0" w:line="240" w:lineRule="auto"/>
        <w:rPr>
          <w:rFonts w:cs="Arial"/>
          <w:color w:val="000000"/>
          <w:sz w:val="20"/>
          <w:szCs w:val="20"/>
          <w:lang w:val="en-US"/>
        </w:rPr>
      </w:pPr>
      <w:r w:rsidRPr="007144AD">
        <w:rPr>
          <w:rFonts w:cs="Arial"/>
          <w:color w:val="000000"/>
          <w:sz w:val="20"/>
          <w:szCs w:val="20"/>
          <w:lang w:val="en-US"/>
        </w:rPr>
        <w:t xml:space="preserve">2. The above penalty (p.iv.1) will be applied ONLY under the following conditions: </w:t>
      </w:r>
    </w:p>
    <w:p w:rsidR="007144AD" w:rsidRPr="007144AD" w:rsidRDefault="007144AD" w:rsidP="007144AD">
      <w:pPr>
        <w:pStyle w:val="Odstavecseseznamem"/>
        <w:numPr>
          <w:ilvl w:val="0"/>
          <w:numId w:val="1"/>
        </w:numPr>
        <w:autoSpaceDE w:val="0"/>
        <w:autoSpaceDN w:val="0"/>
        <w:adjustRightInd w:val="0"/>
        <w:spacing w:after="0" w:line="240" w:lineRule="auto"/>
        <w:rPr>
          <w:rFonts w:cs="Arial"/>
          <w:color w:val="000000"/>
          <w:sz w:val="20"/>
          <w:szCs w:val="20"/>
          <w:lang w:val="en-US"/>
        </w:rPr>
      </w:pPr>
      <w:r w:rsidRPr="007144AD">
        <w:rPr>
          <w:rFonts w:cs="Arial"/>
          <w:color w:val="000000"/>
          <w:sz w:val="20"/>
          <w:szCs w:val="20"/>
          <w:lang w:val="en-US"/>
        </w:rPr>
        <w:t xml:space="preserve">a. A protest is made by the opposing team in accordance with standard protest procedures. </w:t>
      </w:r>
    </w:p>
    <w:p w:rsidR="007144AD" w:rsidRPr="007144AD" w:rsidRDefault="007144AD" w:rsidP="007144AD">
      <w:pPr>
        <w:pStyle w:val="Odstavecseseznamem"/>
        <w:numPr>
          <w:ilvl w:val="0"/>
          <w:numId w:val="1"/>
        </w:numPr>
        <w:autoSpaceDE w:val="0"/>
        <w:autoSpaceDN w:val="0"/>
        <w:adjustRightInd w:val="0"/>
        <w:spacing w:after="0" w:line="240" w:lineRule="auto"/>
        <w:rPr>
          <w:rFonts w:cs="Arial"/>
          <w:color w:val="000000"/>
          <w:sz w:val="20"/>
          <w:szCs w:val="20"/>
          <w:lang w:val="en-US"/>
        </w:rPr>
      </w:pPr>
      <w:r w:rsidRPr="007144AD">
        <w:rPr>
          <w:rFonts w:cs="Arial"/>
          <w:color w:val="000000"/>
          <w:sz w:val="20"/>
          <w:szCs w:val="20"/>
          <w:lang w:val="en-US"/>
        </w:rPr>
        <w:t xml:space="preserve">b. The above protest is supported by a Judge who witnessed the infraction, or by video evidence. </w:t>
      </w:r>
    </w:p>
    <w:p w:rsidR="007144AD" w:rsidRPr="007144AD" w:rsidRDefault="007144AD" w:rsidP="007144AD">
      <w:pPr>
        <w:pStyle w:val="Odstavecseseznamem"/>
        <w:numPr>
          <w:ilvl w:val="0"/>
          <w:numId w:val="1"/>
        </w:numPr>
        <w:autoSpaceDE w:val="0"/>
        <w:autoSpaceDN w:val="0"/>
        <w:adjustRightInd w:val="0"/>
        <w:spacing w:after="0" w:line="240" w:lineRule="auto"/>
        <w:rPr>
          <w:rFonts w:cs="Arial"/>
          <w:color w:val="000000"/>
          <w:sz w:val="20"/>
          <w:szCs w:val="20"/>
          <w:lang w:val="en-US"/>
        </w:rPr>
      </w:pPr>
      <w:r w:rsidRPr="007144AD">
        <w:rPr>
          <w:rFonts w:cs="Arial"/>
          <w:color w:val="000000"/>
          <w:sz w:val="20"/>
          <w:szCs w:val="20"/>
          <w:lang w:val="en-US"/>
        </w:rPr>
        <w:t xml:space="preserve">c. Video evidence must clearly show the infraction to the satisfaction of the Jury </w:t>
      </w:r>
    </w:p>
    <w:p w:rsidR="007144AD" w:rsidRPr="007144AD" w:rsidRDefault="007144AD" w:rsidP="007144AD">
      <w:pPr>
        <w:pStyle w:val="Odstavecseseznamem"/>
        <w:numPr>
          <w:ilvl w:val="0"/>
          <w:numId w:val="1"/>
        </w:numPr>
        <w:autoSpaceDE w:val="0"/>
        <w:autoSpaceDN w:val="0"/>
        <w:adjustRightInd w:val="0"/>
        <w:spacing w:after="0" w:line="240" w:lineRule="auto"/>
        <w:rPr>
          <w:rFonts w:cs="Arial"/>
          <w:color w:val="000000"/>
          <w:sz w:val="20"/>
          <w:szCs w:val="20"/>
          <w:lang w:val="en-US"/>
        </w:rPr>
      </w:pPr>
      <w:proofErr w:type="spellStart"/>
      <w:r w:rsidRPr="007144AD">
        <w:rPr>
          <w:rFonts w:cs="Arial"/>
          <w:color w:val="000000"/>
          <w:sz w:val="20"/>
          <w:szCs w:val="20"/>
          <w:lang w:val="en-US"/>
        </w:rPr>
        <w:t>i.q.</w:t>
      </w:r>
      <w:proofErr w:type="spellEnd"/>
      <w:r w:rsidRPr="007144AD">
        <w:rPr>
          <w:rFonts w:cs="Arial"/>
          <w:color w:val="000000"/>
          <w:sz w:val="20"/>
          <w:szCs w:val="20"/>
          <w:lang w:val="en-US"/>
        </w:rPr>
        <w:t xml:space="preserve"> Starting positions and lanes: </w:t>
      </w:r>
    </w:p>
    <w:p w:rsidR="007144AD" w:rsidRPr="007144AD" w:rsidRDefault="007144AD" w:rsidP="007144AD">
      <w:pPr>
        <w:pStyle w:val="Odstavecseseznamem"/>
        <w:numPr>
          <w:ilvl w:val="0"/>
          <w:numId w:val="1"/>
        </w:numPr>
        <w:autoSpaceDE w:val="0"/>
        <w:autoSpaceDN w:val="0"/>
        <w:adjustRightInd w:val="0"/>
        <w:spacing w:after="0" w:line="240" w:lineRule="auto"/>
        <w:rPr>
          <w:rFonts w:cs="Arial"/>
          <w:color w:val="000000"/>
          <w:sz w:val="20"/>
          <w:szCs w:val="20"/>
          <w:lang w:val="en-US"/>
        </w:rPr>
      </w:pPr>
      <w:proofErr w:type="spellStart"/>
      <w:r w:rsidRPr="007144AD">
        <w:rPr>
          <w:rFonts w:cs="Arial"/>
          <w:color w:val="000000"/>
          <w:sz w:val="20"/>
          <w:szCs w:val="20"/>
          <w:lang w:val="en-US"/>
        </w:rPr>
        <w:lastRenderedPageBreak/>
        <w:t>i</w:t>
      </w:r>
      <w:proofErr w:type="spellEnd"/>
      <w:r w:rsidRPr="007144AD">
        <w:rPr>
          <w:rFonts w:cs="Arial"/>
          <w:color w:val="000000"/>
          <w:sz w:val="20"/>
          <w:szCs w:val="20"/>
          <w:lang w:val="en-US"/>
        </w:rPr>
        <w:t xml:space="preserve">. Rafts can be pointing upstream or downstream at the start. For A-Level Events, the </w:t>
      </w:r>
      <w:proofErr w:type="spellStart"/>
      <w:r w:rsidRPr="007144AD">
        <w:rPr>
          <w:rFonts w:cs="Arial"/>
          <w:color w:val="000000"/>
          <w:sz w:val="20"/>
          <w:szCs w:val="20"/>
          <w:lang w:val="en-US"/>
        </w:rPr>
        <w:t>organiser</w:t>
      </w:r>
      <w:proofErr w:type="spellEnd"/>
      <w:r w:rsidRPr="007144AD">
        <w:rPr>
          <w:rFonts w:cs="Arial"/>
          <w:color w:val="000000"/>
          <w:sz w:val="20"/>
          <w:szCs w:val="20"/>
          <w:lang w:val="en-US"/>
        </w:rPr>
        <w:t xml:space="preserve"> must announce within a month after Pre-Worlds which option will be used. For B-Level Events the </w:t>
      </w:r>
      <w:proofErr w:type="spellStart"/>
      <w:r w:rsidRPr="007144AD">
        <w:rPr>
          <w:rFonts w:cs="Arial"/>
          <w:color w:val="000000"/>
          <w:sz w:val="20"/>
          <w:szCs w:val="20"/>
          <w:lang w:val="en-US"/>
        </w:rPr>
        <w:t>organiser</w:t>
      </w:r>
      <w:proofErr w:type="spellEnd"/>
      <w:r w:rsidRPr="007144AD">
        <w:rPr>
          <w:rFonts w:cs="Arial"/>
          <w:color w:val="000000"/>
          <w:sz w:val="20"/>
          <w:szCs w:val="20"/>
          <w:lang w:val="en-US"/>
        </w:rPr>
        <w:t xml:space="preserve"> must announce at least 3 months before the event which option will be used. </w:t>
      </w:r>
    </w:p>
    <w:p w:rsidR="00D227CC" w:rsidRPr="00D227CC" w:rsidRDefault="00D227CC" w:rsidP="00D227CC">
      <w:pPr>
        <w:rPr>
          <w:rFonts w:cs="Arial"/>
          <w:b/>
          <w:lang w:val="cs-CZ"/>
        </w:rPr>
      </w:pPr>
      <w:r w:rsidRPr="00D227CC">
        <w:rPr>
          <w:rFonts w:cs="Arial"/>
          <w:b/>
          <w:lang w:val="cs-CZ"/>
        </w:rPr>
        <w:t>SLALOM</w:t>
      </w:r>
    </w:p>
    <w:p w:rsidR="00D227CC" w:rsidRDefault="00D227CC" w:rsidP="00D227CC">
      <w:pPr>
        <w:pStyle w:val="Odstavecseseznamem"/>
        <w:numPr>
          <w:ilvl w:val="0"/>
          <w:numId w:val="1"/>
        </w:numPr>
        <w:rPr>
          <w:rFonts w:cs="Arial"/>
          <w:lang w:val="cs-CZ"/>
        </w:rPr>
      </w:pPr>
      <w:r>
        <w:rPr>
          <w:rFonts w:cs="Arial"/>
          <w:lang w:val="cs-CZ"/>
        </w:rPr>
        <w:t xml:space="preserve">nově přidáno – Při závodech  úrovně A </w:t>
      </w:r>
      <w:proofErr w:type="spellStart"/>
      <w:r>
        <w:rPr>
          <w:rFonts w:cs="Arial"/>
          <w:lang w:val="cs-CZ"/>
        </w:rPr>
        <w:t>a</w:t>
      </w:r>
      <w:proofErr w:type="spellEnd"/>
      <w:r>
        <w:rPr>
          <w:rFonts w:cs="Arial"/>
          <w:lang w:val="cs-CZ"/>
        </w:rPr>
        <w:t xml:space="preserve"> B je SILNĚ ŽÁDOUCÍ ( to znamená že to je </w:t>
      </w:r>
      <w:proofErr w:type="spellStart"/>
      <w:r>
        <w:rPr>
          <w:rFonts w:cs="Arial"/>
          <w:lang w:val="cs-CZ"/>
        </w:rPr>
        <w:t>příní</w:t>
      </w:r>
      <w:proofErr w:type="spellEnd"/>
      <w:r>
        <w:rPr>
          <w:rFonts w:cs="Arial"/>
          <w:lang w:val="cs-CZ"/>
        </w:rPr>
        <w:t xml:space="preserve">, nikoliv </w:t>
      </w:r>
      <w:proofErr w:type="gramStart"/>
      <w:r>
        <w:rPr>
          <w:rFonts w:cs="Arial"/>
          <w:lang w:val="cs-CZ"/>
        </w:rPr>
        <w:t>nařízení ) udělat</w:t>
      </w:r>
      <w:proofErr w:type="gramEnd"/>
      <w:r>
        <w:rPr>
          <w:rFonts w:cs="Arial"/>
          <w:lang w:val="cs-CZ"/>
        </w:rPr>
        <w:t xml:space="preserve"> </w:t>
      </w:r>
      <w:proofErr w:type="spellStart"/>
      <w:r>
        <w:rPr>
          <w:rFonts w:cs="Arial"/>
          <w:lang w:val="cs-CZ"/>
        </w:rPr>
        <w:t>předjízdu</w:t>
      </w:r>
      <w:proofErr w:type="spellEnd"/>
      <w:r>
        <w:rPr>
          <w:rFonts w:cs="Arial"/>
          <w:lang w:val="cs-CZ"/>
        </w:rPr>
        <w:t xml:space="preserve"> na celé délce slalomové trati </w:t>
      </w:r>
      <w:proofErr w:type="spellStart"/>
      <w:r>
        <w:rPr>
          <w:rFonts w:cs="Arial"/>
          <w:lang w:val="cs-CZ"/>
        </w:rPr>
        <w:t>tým,em</w:t>
      </w:r>
      <w:proofErr w:type="spellEnd"/>
      <w:r>
        <w:rPr>
          <w:rFonts w:cs="Arial"/>
          <w:lang w:val="cs-CZ"/>
        </w:rPr>
        <w:t>, který není registrován do závodu.</w:t>
      </w:r>
    </w:p>
    <w:p w:rsidR="00D227CC" w:rsidRDefault="0012473A" w:rsidP="00D227CC">
      <w:pPr>
        <w:pStyle w:val="Odstavecseseznamem"/>
        <w:numPr>
          <w:ilvl w:val="0"/>
          <w:numId w:val="1"/>
        </w:numPr>
        <w:rPr>
          <w:rFonts w:cs="Arial"/>
          <w:lang w:val="cs-CZ"/>
        </w:rPr>
      </w:pPr>
      <w:r>
        <w:rPr>
          <w:rFonts w:cs="Arial"/>
          <w:lang w:val="cs-CZ"/>
        </w:rPr>
        <w:t>t</w:t>
      </w:r>
      <w:r w:rsidR="00D227CC">
        <w:rPr>
          <w:rFonts w:cs="Arial"/>
          <w:lang w:val="cs-CZ"/>
        </w:rPr>
        <w:t>aké je změna ve schvalovací komisi –</w:t>
      </w:r>
    </w:p>
    <w:p w:rsidR="00D227CC" w:rsidRDefault="00D227CC" w:rsidP="00D227CC">
      <w:pPr>
        <w:rPr>
          <w:rFonts w:cs="Arial"/>
          <w:b/>
          <w:lang w:val="cs-CZ"/>
        </w:rPr>
      </w:pPr>
      <w:r w:rsidRPr="00D227CC">
        <w:rPr>
          <w:rFonts w:cs="Arial"/>
          <w:b/>
          <w:lang w:val="cs-CZ"/>
        </w:rPr>
        <w:t>SJEZD</w:t>
      </w:r>
    </w:p>
    <w:p w:rsidR="00D227CC" w:rsidRPr="00D227CC" w:rsidRDefault="00D227CC" w:rsidP="00D227CC">
      <w:pPr>
        <w:rPr>
          <w:rFonts w:cs="Arial"/>
          <w:lang w:val="cs-CZ"/>
        </w:rPr>
      </w:pPr>
      <w:r w:rsidRPr="00D227CC">
        <w:rPr>
          <w:rFonts w:cs="Arial"/>
          <w:lang w:val="cs-CZ"/>
        </w:rPr>
        <w:t>-    nový bod – dříve to bylo v generálních pravidlech</w:t>
      </w:r>
      <w:r>
        <w:rPr>
          <w:rFonts w:cs="Arial"/>
          <w:lang w:val="cs-CZ"/>
        </w:rPr>
        <w:t xml:space="preserve"> – penalizace za úmyslné </w:t>
      </w:r>
      <w:proofErr w:type="gramStart"/>
      <w:r>
        <w:rPr>
          <w:rFonts w:cs="Arial"/>
          <w:lang w:val="cs-CZ"/>
        </w:rPr>
        <w:t>kontakty :</w:t>
      </w:r>
      <w:proofErr w:type="gramEnd"/>
    </w:p>
    <w:p w:rsidR="00D227CC" w:rsidRDefault="00D227CC" w:rsidP="00D227CC">
      <w:pPr>
        <w:autoSpaceDE w:val="0"/>
        <w:autoSpaceDN w:val="0"/>
        <w:adjustRightInd w:val="0"/>
        <w:spacing w:after="0" w:line="240" w:lineRule="auto"/>
        <w:ind w:left="495"/>
        <w:rPr>
          <w:rFonts w:cs="Arial"/>
          <w:b/>
          <w:color w:val="FF0000"/>
          <w:sz w:val="20"/>
          <w:szCs w:val="20"/>
          <w:lang w:val="en-US"/>
        </w:rPr>
      </w:pPr>
      <w:r w:rsidRPr="00D227CC">
        <w:rPr>
          <w:rFonts w:cs="Arial"/>
          <w:color w:val="000000"/>
          <w:sz w:val="20"/>
          <w:szCs w:val="20"/>
          <w:lang w:val="en-US"/>
        </w:rPr>
        <w:t xml:space="preserve">m. </w:t>
      </w:r>
      <w:r w:rsidRPr="00D227CC">
        <w:rPr>
          <w:rFonts w:cs="Arial"/>
          <w:color w:val="FF0000"/>
          <w:sz w:val="20"/>
          <w:szCs w:val="20"/>
          <w:highlight w:val="yellow"/>
          <w:lang w:val="en-US"/>
        </w:rPr>
        <w:t>Intentional contact between paddle to paddle, paddle to person, paddle to raft, person to raft      or person to person is illegal</w:t>
      </w:r>
      <w:r w:rsidRPr="00D227CC">
        <w:rPr>
          <w:rFonts w:cs="Arial"/>
          <w:color w:val="FF0000"/>
          <w:sz w:val="20"/>
          <w:szCs w:val="20"/>
          <w:lang w:val="en-US"/>
        </w:rPr>
        <w:t xml:space="preserve">. </w:t>
      </w:r>
      <w:r w:rsidRPr="00D227CC">
        <w:rPr>
          <w:rFonts w:cs="Arial"/>
          <w:color w:val="FF0000"/>
          <w:sz w:val="20"/>
          <w:szCs w:val="20"/>
          <w:highlight w:val="green"/>
          <w:lang w:val="en-US"/>
        </w:rPr>
        <w:t>Intentional raft to raft contact (ramming) is allowed</w:t>
      </w:r>
      <w:r w:rsidRPr="00D227CC">
        <w:rPr>
          <w:rFonts w:cs="Arial"/>
          <w:color w:val="FF0000"/>
          <w:sz w:val="20"/>
          <w:szCs w:val="20"/>
          <w:lang w:val="en-US"/>
        </w:rPr>
        <w:t xml:space="preserve">. </w:t>
      </w:r>
      <w:r w:rsidRPr="00D227CC">
        <w:rPr>
          <w:rFonts w:cs="Arial"/>
          <w:b/>
          <w:color w:val="FF0000"/>
          <w:sz w:val="20"/>
          <w:szCs w:val="20"/>
          <w:lang w:val="en-US"/>
        </w:rPr>
        <w:t xml:space="preserve">Penalty per infringement: 10 seconds. </w:t>
      </w:r>
    </w:p>
    <w:p w:rsidR="00D227CC" w:rsidRDefault="00D227CC" w:rsidP="00D227CC">
      <w:pPr>
        <w:autoSpaceDE w:val="0"/>
        <w:autoSpaceDN w:val="0"/>
        <w:adjustRightInd w:val="0"/>
        <w:spacing w:after="0" w:line="240" w:lineRule="auto"/>
        <w:rPr>
          <w:rFonts w:cs="Arial"/>
          <w:sz w:val="20"/>
          <w:szCs w:val="20"/>
          <w:lang w:val="en-US"/>
        </w:rPr>
      </w:pPr>
    </w:p>
    <w:p w:rsidR="00386A6D" w:rsidRPr="0012473A" w:rsidRDefault="0012473A" w:rsidP="00D227CC">
      <w:pPr>
        <w:autoSpaceDE w:val="0"/>
        <w:autoSpaceDN w:val="0"/>
        <w:adjustRightInd w:val="0"/>
        <w:spacing w:after="0" w:line="240" w:lineRule="auto"/>
        <w:rPr>
          <w:rFonts w:cs="Arial"/>
          <w:sz w:val="24"/>
          <w:szCs w:val="24"/>
          <w:lang w:val="en-US"/>
        </w:rPr>
      </w:pPr>
      <w:r w:rsidRPr="0012473A">
        <w:rPr>
          <w:rFonts w:cs="Arial"/>
          <w:b/>
          <w:sz w:val="24"/>
          <w:szCs w:val="24"/>
          <w:lang w:val="en-US"/>
        </w:rPr>
        <w:t xml:space="preserve">7. </w:t>
      </w:r>
      <w:proofErr w:type="spellStart"/>
      <w:r w:rsidR="00386A6D" w:rsidRPr="0012473A">
        <w:rPr>
          <w:rFonts w:cs="Arial"/>
          <w:b/>
          <w:sz w:val="24"/>
          <w:szCs w:val="24"/>
          <w:lang w:val="en-US"/>
        </w:rPr>
        <w:t>Kapitánské</w:t>
      </w:r>
      <w:proofErr w:type="spellEnd"/>
      <w:r w:rsidR="00386A6D" w:rsidRPr="0012473A">
        <w:rPr>
          <w:rFonts w:cs="Arial"/>
          <w:b/>
          <w:sz w:val="24"/>
          <w:szCs w:val="24"/>
          <w:lang w:val="en-US"/>
        </w:rPr>
        <w:t xml:space="preserve"> </w:t>
      </w:r>
      <w:proofErr w:type="spellStart"/>
      <w:r w:rsidR="00386A6D" w:rsidRPr="0012473A">
        <w:rPr>
          <w:rFonts w:cs="Arial"/>
          <w:b/>
          <w:sz w:val="24"/>
          <w:szCs w:val="24"/>
          <w:lang w:val="en-US"/>
        </w:rPr>
        <w:t>mítingy</w:t>
      </w:r>
      <w:proofErr w:type="spellEnd"/>
      <w:r w:rsidR="00386A6D" w:rsidRPr="0012473A">
        <w:rPr>
          <w:rFonts w:cs="Arial"/>
          <w:b/>
          <w:sz w:val="24"/>
          <w:szCs w:val="24"/>
          <w:lang w:val="en-US"/>
        </w:rPr>
        <w:t xml:space="preserve"> – </w:t>
      </w:r>
      <w:proofErr w:type="spellStart"/>
      <w:r w:rsidR="00386A6D" w:rsidRPr="0012473A">
        <w:rPr>
          <w:rFonts w:cs="Arial"/>
          <w:b/>
          <w:sz w:val="24"/>
          <w:szCs w:val="24"/>
          <w:lang w:val="en-US"/>
        </w:rPr>
        <w:t>výcuc</w:t>
      </w:r>
      <w:proofErr w:type="spellEnd"/>
    </w:p>
    <w:p w:rsidR="00386A6D" w:rsidRPr="00386A6D" w:rsidRDefault="00386A6D" w:rsidP="00386A6D">
      <w:pPr>
        <w:autoSpaceDE w:val="0"/>
        <w:autoSpaceDN w:val="0"/>
        <w:adjustRightInd w:val="0"/>
        <w:spacing w:after="0" w:line="240" w:lineRule="auto"/>
        <w:rPr>
          <w:rFonts w:cs="Arial"/>
          <w:color w:val="000000"/>
          <w:sz w:val="24"/>
          <w:szCs w:val="24"/>
          <w:lang w:val="en-US"/>
        </w:rPr>
      </w:pPr>
    </w:p>
    <w:p w:rsidR="00386A6D" w:rsidRPr="00386A6D" w:rsidRDefault="00386A6D" w:rsidP="00386A6D">
      <w:pPr>
        <w:autoSpaceDE w:val="0"/>
        <w:autoSpaceDN w:val="0"/>
        <w:adjustRightInd w:val="0"/>
        <w:spacing w:after="128" w:line="240" w:lineRule="auto"/>
        <w:rPr>
          <w:rFonts w:cs="Arial"/>
          <w:color w:val="000000"/>
          <w:sz w:val="20"/>
          <w:szCs w:val="20"/>
          <w:lang w:val="en-US"/>
        </w:rPr>
      </w:pPr>
      <w:proofErr w:type="gramStart"/>
      <w:r w:rsidRPr="00386A6D">
        <w:rPr>
          <w:rFonts w:cs="Arial"/>
          <w:color w:val="000000"/>
          <w:sz w:val="20"/>
          <w:szCs w:val="20"/>
          <w:lang w:val="en-US"/>
        </w:rPr>
        <w:t>e</w:t>
      </w:r>
      <w:proofErr w:type="gramEnd"/>
      <w:r w:rsidRPr="00386A6D">
        <w:rPr>
          <w:rFonts w:cs="Arial"/>
          <w:color w:val="000000"/>
          <w:sz w:val="20"/>
          <w:szCs w:val="20"/>
          <w:lang w:val="en-US"/>
        </w:rPr>
        <w:t xml:space="preserve">. </w:t>
      </w:r>
      <w:r w:rsidRPr="00386A6D">
        <w:rPr>
          <w:rFonts w:cs="Arial"/>
          <w:b/>
          <w:color w:val="000000"/>
          <w:sz w:val="20"/>
          <w:szCs w:val="20"/>
          <w:lang w:val="en-US"/>
        </w:rPr>
        <w:t>Only Captain</w:t>
      </w:r>
      <w:r w:rsidRPr="00386A6D">
        <w:rPr>
          <w:rFonts w:cs="Arial"/>
          <w:color w:val="000000"/>
          <w:sz w:val="20"/>
          <w:szCs w:val="20"/>
          <w:lang w:val="en-US"/>
        </w:rPr>
        <w:t xml:space="preserve"> and </w:t>
      </w:r>
      <w:r w:rsidRPr="00386A6D">
        <w:rPr>
          <w:rFonts w:cs="Arial"/>
          <w:color w:val="000000"/>
          <w:sz w:val="20"/>
          <w:szCs w:val="20"/>
          <w:highlight w:val="yellow"/>
          <w:lang w:val="en-US"/>
        </w:rPr>
        <w:t>one Manager or Coach per team</w:t>
      </w:r>
      <w:r w:rsidRPr="00386A6D">
        <w:rPr>
          <w:rFonts w:cs="Arial"/>
          <w:color w:val="000000"/>
          <w:sz w:val="20"/>
          <w:szCs w:val="20"/>
          <w:lang w:val="en-US"/>
        </w:rPr>
        <w:t xml:space="preserve">, and where needed, their interpreters, are allowed into the Captains Meetings. </w:t>
      </w:r>
      <w:r w:rsidRPr="00386A6D">
        <w:rPr>
          <w:rFonts w:cs="Arial"/>
          <w:b/>
          <w:color w:val="000000"/>
          <w:sz w:val="20"/>
          <w:szCs w:val="20"/>
          <w:lang w:val="en-US"/>
        </w:rPr>
        <w:t>Exceptions must be approved by the Chief Judge</w:t>
      </w:r>
      <w:r w:rsidRPr="00386A6D">
        <w:rPr>
          <w:rFonts w:cs="Arial"/>
          <w:color w:val="000000"/>
          <w:sz w:val="20"/>
          <w:szCs w:val="20"/>
          <w:lang w:val="en-US"/>
        </w:rPr>
        <w:t xml:space="preserve">. </w:t>
      </w:r>
    </w:p>
    <w:p w:rsidR="00386A6D" w:rsidRPr="00386A6D" w:rsidRDefault="00386A6D" w:rsidP="00386A6D">
      <w:pPr>
        <w:autoSpaceDE w:val="0"/>
        <w:autoSpaceDN w:val="0"/>
        <w:adjustRightInd w:val="0"/>
        <w:spacing w:after="0" w:line="240" w:lineRule="auto"/>
        <w:rPr>
          <w:rFonts w:cs="Arial"/>
          <w:color w:val="000000"/>
          <w:sz w:val="20"/>
          <w:szCs w:val="20"/>
          <w:lang w:val="en-US"/>
        </w:rPr>
      </w:pPr>
      <w:r w:rsidRPr="00386A6D">
        <w:rPr>
          <w:rFonts w:cs="Arial"/>
          <w:color w:val="000000"/>
          <w:sz w:val="20"/>
          <w:szCs w:val="20"/>
          <w:lang w:val="en-US"/>
        </w:rPr>
        <w:t xml:space="preserve">f. </w:t>
      </w:r>
      <w:r w:rsidRPr="00386A6D">
        <w:rPr>
          <w:rFonts w:cs="Arial"/>
          <w:b/>
          <w:color w:val="000000"/>
          <w:sz w:val="20"/>
          <w:szCs w:val="20"/>
          <w:lang w:val="en-US"/>
        </w:rPr>
        <w:t>All Captains</w:t>
      </w:r>
      <w:r w:rsidRPr="00386A6D">
        <w:rPr>
          <w:rFonts w:cs="Arial"/>
          <w:color w:val="000000"/>
          <w:sz w:val="20"/>
          <w:szCs w:val="20"/>
          <w:lang w:val="en-US"/>
        </w:rPr>
        <w:t xml:space="preserve"> </w:t>
      </w:r>
      <w:r w:rsidRPr="00386A6D">
        <w:rPr>
          <w:rFonts w:cs="Arial"/>
          <w:color w:val="FF0000"/>
          <w:sz w:val="20"/>
          <w:szCs w:val="20"/>
          <w:lang w:val="en-US"/>
        </w:rPr>
        <w:t xml:space="preserve">must sign the register </w:t>
      </w:r>
      <w:r w:rsidRPr="00386A6D">
        <w:rPr>
          <w:rFonts w:cs="Arial"/>
          <w:color w:val="000000"/>
          <w:sz w:val="20"/>
          <w:szCs w:val="20"/>
          <w:lang w:val="en-US"/>
        </w:rPr>
        <w:t xml:space="preserve">on entering the meeting and ensure that they can either take a printed version of the meeting minutes </w:t>
      </w:r>
      <w:r w:rsidRPr="00386A6D">
        <w:rPr>
          <w:rFonts w:cs="Arial"/>
          <w:b/>
          <w:color w:val="000000"/>
          <w:sz w:val="20"/>
          <w:szCs w:val="20"/>
          <w:lang w:val="en-US"/>
        </w:rPr>
        <w:t>or can access the online version</w:t>
      </w:r>
      <w:r w:rsidRPr="00386A6D">
        <w:rPr>
          <w:rFonts w:cs="Arial"/>
          <w:color w:val="000000"/>
          <w:sz w:val="20"/>
          <w:szCs w:val="20"/>
          <w:lang w:val="en-US"/>
        </w:rPr>
        <w:t xml:space="preserve"> get a copy of the meeting minutes afterwards (as per Rule F.78.c). </w:t>
      </w:r>
    </w:p>
    <w:p w:rsidR="00FE3880" w:rsidRDefault="00FE3880" w:rsidP="00D227CC">
      <w:pPr>
        <w:autoSpaceDE w:val="0"/>
        <w:autoSpaceDN w:val="0"/>
        <w:adjustRightInd w:val="0"/>
        <w:spacing w:after="0" w:line="240" w:lineRule="auto"/>
        <w:rPr>
          <w:rFonts w:cs="Arial"/>
          <w:b/>
          <w:color w:val="FF0000"/>
          <w:sz w:val="20"/>
          <w:szCs w:val="20"/>
          <w:lang w:val="en-US"/>
        </w:rPr>
      </w:pPr>
    </w:p>
    <w:p w:rsidR="00FE3880" w:rsidRPr="0012473A" w:rsidRDefault="0012473A" w:rsidP="00D227CC">
      <w:pPr>
        <w:autoSpaceDE w:val="0"/>
        <w:autoSpaceDN w:val="0"/>
        <w:adjustRightInd w:val="0"/>
        <w:spacing w:after="0" w:line="240" w:lineRule="auto"/>
        <w:rPr>
          <w:rFonts w:cs="Arial"/>
          <w:b/>
          <w:sz w:val="24"/>
          <w:szCs w:val="24"/>
          <w:lang w:val="en-US"/>
        </w:rPr>
      </w:pPr>
      <w:r w:rsidRPr="0012473A">
        <w:rPr>
          <w:rFonts w:cs="Arial"/>
          <w:b/>
          <w:sz w:val="24"/>
          <w:szCs w:val="24"/>
          <w:lang w:val="en-US"/>
        </w:rPr>
        <w:t xml:space="preserve">8. </w:t>
      </w:r>
      <w:proofErr w:type="spellStart"/>
      <w:proofErr w:type="gramStart"/>
      <w:r w:rsidR="00FE3880" w:rsidRPr="0012473A">
        <w:rPr>
          <w:rFonts w:cs="Arial"/>
          <w:b/>
          <w:sz w:val="24"/>
          <w:szCs w:val="24"/>
          <w:lang w:val="en-US"/>
        </w:rPr>
        <w:t>Vybavení</w:t>
      </w:r>
      <w:proofErr w:type="spellEnd"/>
      <w:r w:rsidR="00FE3880" w:rsidRPr="0012473A">
        <w:rPr>
          <w:rFonts w:cs="Arial"/>
          <w:b/>
          <w:sz w:val="24"/>
          <w:szCs w:val="24"/>
          <w:lang w:val="en-US"/>
        </w:rPr>
        <w:t xml:space="preserve"> :</w:t>
      </w:r>
      <w:proofErr w:type="gramEnd"/>
    </w:p>
    <w:p w:rsidR="00FE3880" w:rsidRPr="00FE3880" w:rsidRDefault="00FE3880" w:rsidP="00FE3880">
      <w:pPr>
        <w:pStyle w:val="Default"/>
      </w:pPr>
      <w:proofErr w:type="spellStart"/>
      <w:proofErr w:type="gramStart"/>
      <w:r>
        <w:rPr>
          <w:b/>
          <w:color w:val="FF0000"/>
          <w:sz w:val="20"/>
          <w:szCs w:val="20"/>
        </w:rPr>
        <w:t>Pádla</w:t>
      </w:r>
      <w:proofErr w:type="spellEnd"/>
      <w:r>
        <w:rPr>
          <w:b/>
          <w:color w:val="FF0000"/>
          <w:sz w:val="20"/>
          <w:szCs w:val="20"/>
        </w:rPr>
        <w:t xml:space="preserve"> :</w:t>
      </w:r>
      <w:proofErr w:type="gramEnd"/>
      <w:r w:rsidRPr="00FE3880">
        <w:t xml:space="preserve"> </w:t>
      </w:r>
    </w:p>
    <w:p w:rsidR="00FE3880" w:rsidRDefault="00FE3880" w:rsidP="00FE3880">
      <w:pPr>
        <w:autoSpaceDE w:val="0"/>
        <w:autoSpaceDN w:val="0"/>
        <w:adjustRightInd w:val="0"/>
        <w:spacing w:after="0" w:line="240" w:lineRule="auto"/>
        <w:rPr>
          <w:rFonts w:cs="Arial"/>
          <w:color w:val="000000"/>
          <w:sz w:val="20"/>
          <w:szCs w:val="20"/>
          <w:lang w:val="en-US"/>
        </w:rPr>
      </w:pPr>
      <w:r w:rsidRPr="00FE3880">
        <w:rPr>
          <w:rFonts w:cs="Arial"/>
          <w:color w:val="FF0000"/>
          <w:sz w:val="20"/>
          <w:szCs w:val="20"/>
          <w:lang w:val="en-US"/>
        </w:rPr>
        <w:t>Paddle blades should have no sharp edges capable of injuring a Competitor, raft, or buoy</w:t>
      </w:r>
      <w:r w:rsidRPr="00FE3880">
        <w:rPr>
          <w:rFonts w:cs="Arial"/>
          <w:color w:val="000000"/>
          <w:sz w:val="20"/>
          <w:szCs w:val="20"/>
          <w:lang w:val="en-US"/>
        </w:rPr>
        <w:t>.</w:t>
      </w:r>
    </w:p>
    <w:p w:rsidR="00FE3880" w:rsidRDefault="00FE3880" w:rsidP="00FE3880">
      <w:pPr>
        <w:autoSpaceDE w:val="0"/>
        <w:autoSpaceDN w:val="0"/>
        <w:adjustRightInd w:val="0"/>
        <w:spacing w:after="0" w:line="240" w:lineRule="auto"/>
        <w:rPr>
          <w:rFonts w:cs="Arial"/>
          <w:color w:val="000000"/>
          <w:sz w:val="20"/>
          <w:szCs w:val="20"/>
          <w:lang w:val="en-US"/>
        </w:rPr>
      </w:pPr>
      <w:proofErr w:type="spellStart"/>
      <w:r>
        <w:rPr>
          <w:rFonts w:cs="Arial"/>
          <w:color w:val="000000"/>
          <w:sz w:val="20"/>
          <w:szCs w:val="20"/>
          <w:lang w:val="en-US"/>
        </w:rPr>
        <w:t>Pádla</w:t>
      </w:r>
      <w:proofErr w:type="spellEnd"/>
      <w:r>
        <w:rPr>
          <w:rFonts w:cs="Arial"/>
          <w:color w:val="000000"/>
          <w:sz w:val="20"/>
          <w:szCs w:val="20"/>
          <w:lang w:val="en-US"/>
        </w:rPr>
        <w:t xml:space="preserve"> by </w:t>
      </w:r>
      <w:proofErr w:type="spellStart"/>
      <w:proofErr w:type="gramStart"/>
      <w:r>
        <w:rPr>
          <w:rFonts w:cs="Arial"/>
          <w:color w:val="000000"/>
          <w:sz w:val="20"/>
          <w:szCs w:val="20"/>
          <w:lang w:val="en-US"/>
        </w:rPr>
        <w:t>neměla</w:t>
      </w:r>
      <w:proofErr w:type="spellEnd"/>
      <w:r>
        <w:rPr>
          <w:rFonts w:cs="Arial"/>
          <w:color w:val="000000"/>
          <w:sz w:val="20"/>
          <w:szCs w:val="20"/>
          <w:lang w:val="en-US"/>
        </w:rPr>
        <w:t xml:space="preserve">  </w:t>
      </w:r>
      <w:proofErr w:type="spellStart"/>
      <w:r>
        <w:rPr>
          <w:rFonts w:cs="Arial"/>
          <w:color w:val="000000"/>
          <w:sz w:val="20"/>
          <w:szCs w:val="20"/>
          <w:lang w:val="en-US"/>
        </w:rPr>
        <w:t>mít</w:t>
      </w:r>
      <w:proofErr w:type="spellEnd"/>
      <w:proofErr w:type="gramEnd"/>
      <w:r>
        <w:rPr>
          <w:rFonts w:cs="Arial"/>
          <w:color w:val="000000"/>
          <w:sz w:val="20"/>
          <w:szCs w:val="20"/>
          <w:lang w:val="en-US"/>
        </w:rPr>
        <w:t xml:space="preserve"> </w:t>
      </w:r>
      <w:proofErr w:type="spellStart"/>
      <w:r>
        <w:rPr>
          <w:rFonts w:cs="Arial"/>
          <w:color w:val="000000"/>
          <w:sz w:val="20"/>
          <w:szCs w:val="20"/>
          <w:lang w:val="en-US"/>
        </w:rPr>
        <w:t>žádné</w:t>
      </w:r>
      <w:proofErr w:type="spellEnd"/>
      <w:r>
        <w:rPr>
          <w:rFonts w:cs="Arial"/>
          <w:color w:val="000000"/>
          <w:sz w:val="20"/>
          <w:szCs w:val="20"/>
          <w:lang w:val="en-US"/>
        </w:rPr>
        <w:t xml:space="preserve"> </w:t>
      </w:r>
      <w:proofErr w:type="spellStart"/>
      <w:r>
        <w:rPr>
          <w:rFonts w:cs="Arial"/>
          <w:color w:val="000000"/>
          <w:sz w:val="20"/>
          <w:szCs w:val="20"/>
          <w:lang w:val="en-US"/>
        </w:rPr>
        <w:t>ostrérohy</w:t>
      </w:r>
      <w:proofErr w:type="spellEnd"/>
      <w:r>
        <w:rPr>
          <w:rFonts w:cs="Arial"/>
          <w:color w:val="000000"/>
          <w:sz w:val="20"/>
          <w:szCs w:val="20"/>
          <w:lang w:val="en-US"/>
        </w:rPr>
        <w:t xml:space="preserve">, </w:t>
      </w:r>
      <w:proofErr w:type="spellStart"/>
      <w:r>
        <w:rPr>
          <w:rFonts w:cs="Arial"/>
          <w:color w:val="000000"/>
          <w:sz w:val="20"/>
          <w:szCs w:val="20"/>
          <w:lang w:val="en-US"/>
        </w:rPr>
        <w:t>které</w:t>
      </w:r>
      <w:proofErr w:type="spellEnd"/>
      <w:r>
        <w:rPr>
          <w:rFonts w:cs="Arial"/>
          <w:color w:val="000000"/>
          <w:sz w:val="20"/>
          <w:szCs w:val="20"/>
          <w:lang w:val="en-US"/>
        </w:rPr>
        <w:t xml:space="preserve"> by </w:t>
      </w:r>
      <w:proofErr w:type="spellStart"/>
      <w:r>
        <w:rPr>
          <w:rFonts w:cs="Arial"/>
          <w:color w:val="000000"/>
          <w:sz w:val="20"/>
          <w:szCs w:val="20"/>
          <w:lang w:val="en-US"/>
        </w:rPr>
        <w:t>mohly</w:t>
      </w:r>
      <w:proofErr w:type="spellEnd"/>
      <w:r>
        <w:rPr>
          <w:rFonts w:cs="Arial"/>
          <w:color w:val="000000"/>
          <w:sz w:val="20"/>
          <w:szCs w:val="20"/>
          <w:lang w:val="en-US"/>
        </w:rPr>
        <w:t xml:space="preserve"> </w:t>
      </w:r>
      <w:proofErr w:type="spellStart"/>
      <w:r>
        <w:rPr>
          <w:rFonts w:cs="Arial"/>
          <w:color w:val="000000"/>
          <w:sz w:val="20"/>
          <w:szCs w:val="20"/>
          <w:lang w:val="en-US"/>
        </w:rPr>
        <w:t>zranit</w:t>
      </w:r>
      <w:proofErr w:type="spellEnd"/>
      <w:r>
        <w:rPr>
          <w:rFonts w:cs="Arial"/>
          <w:color w:val="000000"/>
          <w:sz w:val="20"/>
          <w:szCs w:val="20"/>
          <w:lang w:val="en-US"/>
        </w:rPr>
        <w:t xml:space="preserve"> </w:t>
      </w:r>
      <w:proofErr w:type="spellStart"/>
      <w:r>
        <w:rPr>
          <w:rFonts w:cs="Arial"/>
          <w:color w:val="000000"/>
          <w:sz w:val="20"/>
          <w:szCs w:val="20"/>
          <w:lang w:val="en-US"/>
        </w:rPr>
        <w:t>závodníka</w:t>
      </w:r>
      <w:proofErr w:type="spellEnd"/>
      <w:r>
        <w:rPr>
          <w:rFonts w:cs="Arial"/>
          <w:color w:val="000000"/>
          <w:sz w:val="20"/>
          <w:szCs w:val="20"/>
          <w:lang w:val="en-US"/>
        </w:rPr>
        <w:t xml:space="preserve">, raft </w:t>
      </w:r>
      <w:proofErr w:type="spellStart"/>
      <w:r>
        <w:rPr>
          <w:rFonts w:cs="Arial"/>
          <w:color w:val="000000"/>
          <w:sz w:val="20"/>
          <w:szCs w:val="20"/>
          <w:lang w:val="en-US"/>
        </w:rPr>
        <w:t>nebo</w:t>
      </w:r>
      <w:proofErr w:type="spellEnd"/>
      <w:r>
        <w:rPr>
          <w:rFonts w:cs="Arial"/>
          <w:color w:val="000000"/>
          <w:sz w:val="20"/>
          <w:szCs w:val="20"/>
          <w:lang w:val="en-US"/>
        </w:rPr>
        <w:t xml:space="preserve"> </w:t>
      </w:r>
      <w:proofErr w:type="spellStart"/>
      <w:r>
        <w:rPr>
          <w:rFonts w:cs="Arial"/>
          <w:color w:val="000000"/>
          <w:sz w:val="20"/>
          <w:szCs w:val="20"/>
          <w:lang w:val="en-US"/>
        </w:rPr>
        <w:t>bojku</w:t>
      </w:r>
      <w:proofErr w:type="spellEnd"/>
      <w:r>
        <w:rPr>
          <w:rFonts w:cs="Arial"/>
          <w:color w:val="000000"/>
          <w:sz w:val="20"/>
          <w:szCs w:val="20"/>
          <w:lang w:val="en-US"/>
        </w:rPr>
        <w:t xml:space="preserve"> ( no , to se </w:t>
      </w:r>
      <w:proofErr w:type="spellStart"/>
      <w:r>
        <w:rPr>
          <w:rFonts w:cs="Arial"/>
          <w:color w:val="000000"/>
          <w:sz w:val="20"/>
          <w:szCs w:val="20"/>
          <w:lang w:val="en-US"/>
        </w:rPr>
        <w:t>asi</w:t>
      </w:r>
      <w:proofErr w:type="spellEnd"/>
      <w:r>
        <w:rPr>
          <w:rFonts w:cs="Arial"/>
          <w:color w:val="000000"/>
          <w:sz w:val="20"/>
          <w:szCs w:val="20"/>
          <w:lang w:val="en-US"/>
        </w:rPr>
        <w:t xml:space="preserve"> </w:t>
      </w:r>
      <w:proofErr w:type="spellStart"/>
      <w:r>
        <w:rPr>
          <w:rFonts w:cs="Arial"/>
          <w:color w:val="000000"/>
          <w:sz w:val="20"/>
          <w:szCs w:val="20"/>
          <w:lang w:val="en-US"/>
        </w:rPr>
        <w:t>dá</w:t>
      </w:r>
      <w:proofErr w:type="spellEnd"/>
      <w:r>
        <w:rPr>
          <w:rFonts w:cs="Arial"/>
          <w:color w:val="000000"/>
          <w:sz w:val="20"/>
          <w:szCs w:val="20"/>
          <w:lang w:val="en-US"/>
        </w:rPr>
        <w:t xml:space="preserve"> </w:t>
      </w:r>
      <w:proofErr w:type="spellStart"/>
      <w:r>
        <w:rPr>
          <w:rFonts w:cs="Arial"/>
          <w:color w:val="000000"/>
          <w:sz w:val="20"/>
          <w:szCs w:val="20"/>
          <w:lang w:val="en-US"/>
        </w:rPr>
        <w:t>těžko</w:t>
      </w:r>
      <w:proofErr w:type="spellEnd"/>
      <w:r>
        <w:rPr>
          <w:rFonts w:cs="Arial"/>
          <w:color w:val="000000"/>
          <w:sz w:val="20"/>
          <w:szCs w:val="20"/>
          <w:lang w:val="en-US"/>
        </w:rPr>
        <w:t xml:space="preserve"> </w:t>
      </w:r>
      <w:proofErr w:type="spellStart"/>
      <w:r>
        <w:rPr>
          <w:rFonts w:cs="Arial"/>
          <w:color w:val="000000"/>
          <w:sz w:val="20"/>
          <w:szCs w:val="20"/>
          <w:lang w:val="en-US"/>
        </w:rPr>
        <w:t>nějak</w:t>
      </w:r>
      <w:proofErr w:type="spellEnd"/>
      <w:r>
        <w:rPr>
          <w:rFonts w:cs="Arial"/>
          <w:color w:val="000000"/>
          <w:sz w:val="20"/>
          <w:szCs w:val="20"/>
          <w:lang w:val="en-US"/>
        </w:rPr>
        <w:t xml:space="preserve"> </w:t>
      </w:r>
      <w:proofErr w:type="spellStart"/>
      <w:r>
        <w:rPr>
          <w:rFonts w:cs="Arial"/>
          <w:color w:val="000000"/>
          <w:sz w:val="20"/>
          <w:szCs w:val="20"/>
          <w:lang w:val="en-US"/>
        </w:rPr>
        <w:t>kontrolovat</w:t>
      </w:r>
      <w:proofErr w:type="spellEnd"/>
      <w:r>
        <w:rPr>
          <w:rFonts w:cs="Arial"/>
          <w:color w:val="000000"/>
          <w:sz w:val="20"/>
          <w:szCs w:val="20"/>
          <w:lang w:val="en-US"/>
        </w:rPr>
        <w:t xml:space="preserve"> </w:t>
      </w:r>
      <w:proofErr w:type="spellStart"/>
      <w:r>
        <w:rPr>
          <w:rFonts w:cs="Arial"/>
          <w:color w:val="000000"/>
          <w:sz w:val="20"/>
          <w:szCs w:val="20"/>
          <w:lang w:val="en-US"/>
        </w:rPr>
        <w:t>že</w:t>
      </w:r>
      <w:proofErr w:type="spellEnd"/>
      <w:r>
        <w:rPr>
          <w:rFonts w:cs="Arial"/>
          <w:color w:val="000000"/>
          <w:sz w:val="20"/>
          <w:szCs w:val="20"/>
          <w:lang w:val="en-US"/>
        </w:rPr>
        <w:t xml:space="preserve"> ?)</w:t>
      </w:r>
    </w:p>
    <w:p w:rsidR="00FE3880" w:rsidRDefault="00FE3880" w:rsidP="00FE3880">
      <w:pPr>
        <w:autoSpaceDE w:val="0"/>
        <w:autoSpaceDN w:val="0"/>
        <w:adjustRightInd w:val="0"/>
        <w:spacing w:after="0" w:line="240" w:lineRule="auto"/>
        <w:rPr>
          <w:rFonts w:cs="Arial"/>
          <w:color w:val="000000"/>
          <w:sz w:val="20"/>
          <w:szCs w:val="20"/>
          <w:lang w:val="en-US"/>
        </w:rPr>
      </w:pPr>
      <w:r w:rsidRPr="00FE3880">
        <w:rPr>
          <w:rFonts w:cs="Arial"/>
          <w:color w:val="000000"/>
          <w:sz w:val="20"/>
          <w:szCs w:val="20"/>
          <w:lang w:val="en-US"/>
        </w:rPr>
        <w:t xml:space="preserve"> Oars are prohibited. </w:t>
      </w:r>
    </w:p>
    <w:p w:rsidR="00FE3880" w:rsidRDefault="00FE3880" w:rsidP="00FE3880">
      <w:pPr>
        <w:autoSpaceDE w:val="0"/>
        <w:autoSpaceDN w:val="0"/>
        <w:adjustRightInd w:val="0"/>
        <w:spacing w:after="0" w:line="240" w:lineRule="auto"/>
        <w:rPr>
          <w:rFonts w:cs="Arial"/>
          <w:color w:val="000000"/>
          <w:sz w:val="20"/>
          <w:szCs w:val="20"/>
          <w:lang w:val="en-US"/>
        </w:rPr>
      </w:pPr>
    </w:p>
    <w:p w:rsidR="00FE3880" w:rsidRPr="005E6D2D" w:rsidRDefault="0012473A" w:rsidP="00FE3880">
      <w:pPr>
        <w:autoSpaceDE w:val="0"/>
        <w:autoSpaceDN w:val="0"/>
        <w:adjustRightInd w:val="0"/>
        <w:spacing w:after="0" w:line="240" w:lineRule="auto"/>
        <w:rPr>
          <w:rFonts w:cs="Arial"/>
          <w:b/>
          <w:color w:val="000000"/>
          <w:lang w:val="en-US"/>
        </w:rPr>
      </w:pPr>
      <w:r>
        <w:rPr>
          <w:rFonts w:cs="Arial"/>
          <w:b/>
          <w:color w:val="000000"/>
          <w:lang w:val="en-US"/>
        </w:rPr>
        <w:t xml:space="preserve">9. </w:t>
      </w:r>
      <w:proofErr w:type="spellStart"/>
      <w:proofErr w:type="gramStart"/>
      <w:r w:rsidR="00FE3880" w:rsidRPr="005E6D2D">
        <w:rPr>
          <w:rFonts w:cs="Arial"/>
          <w:b/>
          <w:color w:val="000000"/>
          <w:lang w:val="en-US"/>
        </w:rPr>
        <w:t>Bezpečnost</w:t>
      </w:r>
      <w:proofErr w:type="spellEnd"/>
      <w:r w:rsidR="00FE3880" w:rsidRPr="005E6D2D">
        <w:rPr>
          <w:rFonts w:cs="Arial"/>
          <w:b/>
          <w:color w:val="000000"/>
          <w:lang w:val="en-US"/>
        </w:rPr>
        <w:t xml:space="preserve"> :</w:t>
      </w:r>
      <w:proofErr w:type="gramEnd"/>
    </w:p>
    <w:p w:rsidR="00FE3880" w:rsidRPr="00FE3880" w:rsidRDefault="00FE3880" w:rsidP="00FE3880">
      <w:pPr>
        <w:pStyle w:val="Odstavecseseznamem"/>
        <w:numPr>
          <w:ilvl w:val="0"/>
          <w:numId w:val="1"/>
        </w:numPr>
        <w:autoSpaceDE w:val="0"/>
        <w:autoSpaceDN w:val="0"/>
        <w:adjustRightInd w:val="0"/>
        <w:spacing w:after="0" w:line="240" w:lineRule="auto"/>
        <w:rPr>
          <w:rFonts w:cs="Arial"/>
          <w:color w:val="000000"/>
          <w:sz w:val="24"/>
          <w:szCs w:val="24"/>
          <w:lang w:val="en-US"/>
        </w:rPr>
      </w:pPr>
      <w:r w:rsidRPr="00FE3880">
        <w:rPr>
          <w:rFonts w:cs="Arial"/>
          <w:color w:val="000000"/>
          <w:sz w:val="20"/>
          <w:szCs w:val="20"/>
          <w:lang w:val="en-US"/>
        </w:rPr>
        <w:t xml:space="preserve">On artificial course venues, </w:t>
      </w:r>
      <w:r w:rsidRPr="005E6D2D">
        <w:rPr>
          <w:rFonts w:cs="Arial"/>
          <w:color w:val="FF0000"/>
          <w:sz w:val="20"/>
          <w:szCs w:val="20"/>
          <w:lang w:val="en-US"/>
        </w:rPr>
        <w:t xml:space="preserve">Team safety equipment will be defined by the Safety Director </w:t>
      </w:r>
    </w:p>
    <w:p w:rsidR="00FE3880" w:rsidRPr="00FE3880" w:rsidRDefault="00FE3880" w:rsidP="00FE3880">
      <w:pPr>
        <w:autoSpaceDE w:val="0"/>
        <w:autoSpaceDN w:val="0"/>
        <w:adjustRightInd w:val="0"/>
        <w:spacing w:after="0" w:line="240" w:lineRule="auto"/>
        <w:rPr>
          <w:rFonts w:cs="Arial"/>
          <w:color w:val="000000"/>
          <w:sz w:val="20"/>
          <w:szCs w:val="20"/>
          <w:lang w:val="en-US"/>
        </w:rPr>
      </w:pPr>
    </w:p>
    <w:p w:rsidR="00FE3880" w:rsidRPr="005E6D2D" w:rsidRDefault="0012473A" w:rsidP="00D227CC">
      <w:pPr>
        <w:autoSpaceDE w:val="0"/>
        <w:autoSpaceDN w:val="0"/>
        <w:adjustRightInd w:val="0"/>
        <w:spacing w:after="0" w:line="240" w:lineRule="auto"/>
        <w:rPr>
          <w:rFonts w:cs="Arial"/>
          <w:b/>
          <w:lang w:val="en-US"/>
        </w:rPr>
      </w:pPr>
      <w:r>
        <w:rPr>
          <w:rFonts w:cs="Arial"/>
          <w:b/>
          <w:lang w:val="en-US"/>
        </w:rPr>
        <w:t xml:space="preserve">10. </w:t>
      </w:r>
      <w:bookmarkStart w:id="0" w:name="_GoBack"/>
      <w:bookmarkEnd w:id="0"/>
      <w:r w:rsidR="005E6D2D" w:rsidRPr="005E6D2D">
        <w:rPr>
          <w:rFonts w:cs="Arial"/>
          <w:b/>
          <w:lang w:val="en-US"/>
        </w:rPr>
        <w:t xml:space="preserve">Stavitel </w:t>
      </w:r>
      <w:proofErr w:type="spellStart"/>
      <w:r w:rsidR="005E6D2D" w:rsidRPr="005E6D2D">
        <w:rPr>
          <w:rFonts w:cs="Arial"/>
          <w:b/>
          <w:lang w:val="en-US"/>
        </w:rPr>
        <w:t>trati</w:t>
      </w:r>
      <w:proofErr w:type="spellEnd"/>
      <w:r w:rsidR="005E6D2D" w:rsidRPr="005E6D2D">
        <w:rPr>
          <w:rFonts w:cs="Arial"/>
          <w:b/>
          <w:lang w:val="en-US"/>
        </w:rPr>
        <w:t xml:space="preserve"> slalom :</w:t>
      </w:r>
    </w:p>
    <w:p w:rsidR="005E6D2D" w:rsidRPr="005E6D2D" w:rsidRDefault="005E6D2D" w:rsidP="005E6D2D">
      <w:pPr>
        <w:autoSpaceDE w:val="0"/>
        <w:autoSpaceDN w:val="0"/>
        <w:adjustRightInd w:val="0"/>
        <w:spacing w:after="0" w:line="240" w:lineRule="auto"/>
        <w:rPr>
          <w:rFonts w:cs="Arial"/>
          <w:color w:val="000000"/>
          <w:sz w:val="24"/>
          <w:szCs w:val="24"/>
          <w:lang w:val="en-US"/>
        </w:rPr>
      </w:pPr>
    </w:p>
    <w:p w:rsidR="005E6D2D" w:rsidRPr="005E6D2D" w:rsidRDefault="005E6D2D" w:rsidP="005E6D2D">
      <w:pPr>
        <w:autoSpaceDE w:val="0"/>
        <w:autoSpaceDN w:val="0"/>
        <w:adjustRightInd w:val="0"/>
        <w:spacing w:after="0" w:line="240" w:lineRule="auto"/>
        <w:rPr>
          <w:rFonts w:cs="Arial"/>
          <w:color w:val="FF0000"/>
          <w:sz w:val="20"/>
          <w:szCs w:val="20"/>
          <w:lang w:val="en-US"/>
        </w:rPr>
      </w:pPr>
      <w:r w:rsidRPr="005E6D2D">
        <w:rPr>
          <w:rFonts w:cs="Arial"/>
          <w:color w:val="000000"/>
          <w:sz w:val="20"/>
          <w:szCs w:val="20"/>
          <w:lang w:val="en-US"/>
        </w:rPr>
        <w:t xml:space="preserve">For A- and B-Level Events, the final positioning of the Slalom gates must be agreed by the Course Designer and the </w:t>
      </w:r>
      <w:r w:rsidRPr="005E6D2D">
        <w:rPr>
          <w:rFonts w:cs="Arial"/>
          <w:color w:val="FF0000"/>
          <w:sz w:val="20"/>
          <w:szCs w:val="20"/>
          <w:lang w:val="en-US"/>
        </w:rPr>
        <w:t xml:space="preserve">two other non-local, suitable persons </w:t>
      </w:r>
      <w:r w:rsidRPr="005E6D2D">
        <w:rPr>
          <w:rFonts w:cs="Arial"/>
          <w:color w:val="000000"/>
          <w:sz w:val="20"/>
          <w:szCs w:val="20"/>
          <w:lang w:val="en-US"/>
        </w:rPr>
        <w:t xml:space="preserve">voted for </w:t>
      </w:r>
      <w:r w:rsidRPr="005E6D2D">
        <w:rPr>
          <w:rFonts w:cs="Arial"/>
          <w:color w:val="FF0000"/>
          <w:sz w:val="20"/>
          <w:szCs w:val="20"/>
          <w:highlight w:val="yellow"/>
          <w:lang w:val="en-US"/>
        </w:rPr>
        <w:t>by the captain’s at the captain’s meeting and/or appointed by the S&amp;C Com and/or Jury.</w:t>
      </w:r>
      <w:r w:rsidRPr="005E6D2D">
        <w:rPr>
          <w:rFonts w:cs="Arial"/>
          <w:color w:val="FF0000"/>
          <w:sz w:val="20"/>
          <w:szCs w:val="20"/>
          <w:lang w:val="en-US"/>
        </w:rPr>
        <w:t xml:space="preserve"> </w:t>
      </w:r>
    </w:p>
    <w:p w:rsidR="005E6D2D" w:rsidRDefault="005E6D2D" w:rsidP="00D227CC">
      <w:pPr>
        <w:autoSpaceDE w:val="0"/>
        <w:autoSpaceDN w:val="0"/>
        <w:adjustRightInd w:val="0"/>
        <w:spacing w:after="0" w:line="240" w:lineRule="auto"/>
        <w:rPr>
          <w:rFonts w:cs="Arial"/>
          <w:b/>
          <w:color w:val="FF0000"/>
          <w:sz w:val="20"/>
          <w:szCs w:val="20"/>
          <w:lang w:val="en-US"/>
        </w:rPr>
      </w:pPr>
    </w:p>
    <w:p w:rsidR="005E6D2D" w:rsidRDefault="005E6D2D" w:rsidP="00D227CC">
      <w:pPr>
        <w:autoSpaceDE w:val="0"/>
        <w:autoSpaceDN w:val="0"/>
        <w:adjustRightInd w:val="0"/>
        <w:spacing w:after="0" w:line="240" w:lineRule="auto"/>
        <w:rPr>
          <w:rFonts w:cs="Arial"/>
          <w:b/>
          <w:color w:val="FF0000"/>
          <w:sz w:val="20"/>
          <w:szCs w:val="20"/>
          <w:lang w:val="en-US"/>
        </w:rPr>
      </w:pPr>
    </w:p>
    <w:p w:rsidR="005E6D2D" w:rsidRPr="005E6D2D" w:rsidRDefault="005E6D2D" w:rsidP="00D227CC">
      <w:pPr>
        <w:autoSpaceDE w:val="0"/>
        <w:autoSpaceDN w:val="0"/>
        <w:adjustRightInd w:val="0"/>
        <w:spacing w:after="0" w:line="240" w:lineRule="auto"/>
        <w:rPr>
          <w:rFonts w:cs="Arial"/>
          <w:b/>
          <w:sz w:val="20"/>
          <w:szCs w:val="20"/>
          <w:lang w:val="en-US"/>
        </w:rPr>
      </w:pPr>
      <w:r w:rsidRPr="005E6D2D">
        <w:rPr>
          <w:rFonts w:cs="Arial"/>
          <w:b/>
          <w:sz w:val="20"/>
          <w:szCs w:val="20"/>
          <w:lang w:val="en-US"/>
        </w:rPr>
        <w:t xml:space="preserve">To je </w:t>
      </w:r>
      <w:proofErr w:type="spellStart"/>
      <w:r w:rsidRPr="005E6D2D">
        <w:rPr>
          <w:rFonts w:cs="Arial"/>
          <w:b/>
          <w:sz w:val="20"/>
          <w:szCs w:val="20"/>
          <w:lang w:val="en-US"/>
        </w:rPr>
        <w:t>velmi</w:t>
      </w:r>
      <w:proofErr w:type="spellEnd"/>
      <w:r w:rsidRPr="005E6D2D">
        <w:rPr>
          <w:rFonts w:cs="Arial"/>
          <w:b/>
          <w:sz w:val="20"/>
          <w:szCs w:val="20"/>
          <w:lang w:val="en-US"/>
        </w:rPr>
        <w:t xml:space="preserve"> </w:t>
      </w:r>
      <w:proofErr w:type="spellStart"/>
      <w:r w:rsidRPr="005E6D2D">
        <w:rPr>
          <w:rFonts w:cs="Arial"/>
          <w:b/>
          <w:sz w:val="20"/>
          <w:szCs w:val="20"/>
          <w:lang w:val="en-US"/>
        </w:rPr>
        <w:t>ve</w:t>
      </w:r>
      <w:proofErr w:type="spellEnd"/>
      <w:r w:rsidRPr="005E6D2D">
        <w:rPr>
          <w:rFonts w:cs="Arial"/>
          <w:b/>
          <w:sz w:val="20"/>
          <w:szCs w:val="20"/>
          <w:lang w:val="en-US"/>
        </w:rPr>
        <w:t xml:space="preserve"> </w:t>
      </w:r>
      <w:proofErr w:type="spellStart"/>
      <w:r w:rsidRPr="005E6D2D">
        <w:rPr>
          <w:rFonts w:cs="Arial"/>
          <w:b/>
          <w:sz w:val="20"/>
          <w:szCs w:val="20"/>
          <w:lang w:val="en-US"/>
        </w:rPr>
        <w:t>zkratce</w:t>
      </w:r>
      <w:proofErr w:type="spellEnd"/>
      <w:r w:rsidRPr="005E6D2D">
        <w:rPr>
          <w:rFonts w:cs="Arial"/>
          <w:b/>
          <w:sz w:val="20"/>
          <w:szCs w:val="20"/>
          <w:lang w:val="en-US"/>
        </w:rPr>
        <w:t xml:space="preserve"> </w:t>
      </w:r>
      <w:proofErr w:type="spellStart"/>
      <w:r w:rsidRPr="005E6D2D">
        <w:rPr>
          <w:rFonts w:cs="Arial"/>
          <w:b/>
          <w:sz w:val="20"/>
          <w:szCs w:val="20"/>
          <w:lang w:val="en-US"/>
        </w:rPr>
        <w:t>sepsáno</w:t>
      </w:r>
      <w:proofErr w:type="spellEnd"/>
      <w:r w:rsidRPr="005E6D2D">
        <w:rPr>
          <w:rFonts w:cs="Arial"/>
          <w:b/>
          <w:sz w:val="20"/>
          <w:szCs w:val="20"/>
          <w:lang w:val="en-US"/>
        </w:rPr>
        <w:t xml:space="preserve"> co je </w:t>
      </w:r>
      <w:proofErr w:type="spellStart"/>
      <w:r w:rsidRPr="005E6D2D">
        <w:rPr>
          <w:rFonts w:cs="Arial"/>
          <w:b/>
          <w:sz w:val="20"/>
          <w:szCs w:val="20"/>
          <w:lang w:val="en-US"/>
        </w:rPr>
        <w:t>nového</w:t>
      </w:r>
      <w:proofErr w:type="spellEnd"/>
      <w:r w:rsidRPr="005E6D2D">
        <w:rPr>
          <w:rFonts w:cs="Arial"/>
          <w:b/>
          <w:sz w:val="20"/>
          <w:szCs w:val="20"/>
          <w:lang w:val="en-US"/>
        </w:rPr>
        <w:t xml:space="preserve"> v </w:t>
      </w:r>
      <w:proofErr w:type="spellStart"/>
      <w:r w:rsidRPr="005E6D2D">
        <w:rPr>
          <w:rFonts w:cs="Arial"/>
          <w:b/>
          <w:sz w:val="20"/>
          <w:szCs w:val="20"/>
          <w:lang w:val="en-US"/>
        </w:rPr>
        <w:t>pravidlech</w:t>
      </w:r>
      <w:proofErr w:type="spellEnd"/>
      <w:r w:rsidRPr="005E6D2D">
        <w:rPr>
          <w:rFonts w:cs="Arial"/>
          <w:b/>
          <w:sz w:val="20"/>
          <w:szCs w:val="20"/>
          <w:lang w:val="en-US"/>
        </w:rPr>
        <w:t xml:space="preserve"> </w:t>
      </w:r>
      <w:proofErr w:type="spellStart"/>
      <w:r w:rsidRPr="005E6D2D">
        <w:rPr>
          <w:rFonts w:cs="Arial"/>
          <w:b/>
          <w:sz w:val="20"/>
          <w:szCs w:val="20"/>
          <w:lang w:val="en-US"/>
        </w:rPr>
        <w:t>IRF</w:t>
      </w:r>
      <w:proofErr w:type="spellEnd"/>
      <w:r w:rsidRPr="005E6D2D">
        <w:rPr>
          <w:rFonts w:cs="Arial"/>
          <w:b/>
          <w:sz w:val="20"/>
          <w:szCs w:val="20"/>
          <w:lang w:val="en-US"/>
        </w:rPr>
        <w:t xml:space="preserve"> se </w:t>
      </w:r>
      <w:proofErr w:type="spellStart"/>
      <w:r w:rsidRPr="005E6D2D">
        <w:rPr>
          <w:rFonts w:cs="Arial"/>
          <w:b/>
          <w:sz w:val="20"/>
          <w:szCs w:val="20"/>
          <w:lang w:val="en-US"/>
        </w:rPr>
        <w:t>změnami</w:t>
      </w:r>
      <w:proofErr w:type="spellEnd"/>
      <w:r w:rsidRPr="005E6D2D">
        <w:rPr>
          <w:rFonts w:cs="Arial"/>
          <w:b/>
          <w:sz w:val="20"/>
          <w:szCs w:val="20"/>
          <w:lang w:val="en-US"/>
        </w:rPr>
        <w:t xml:space="preserve"> </w:t>
      </w:r>
      <w:proofErr w:type="spellStart"/>
      <w:r w:rsidRPr="005E6D2D">
        <w:rPr>
          <w:rFonts w:cs="Arial"/>
          <w:b/>
          <w:sz w:val="20"/>
          <w:szCs w:val="20"/>
          <w:lang w:val="en-US"/>
        </w:rPr>
        <w:t>březen</w:t>
      </w:r>
      <w:proofErr w:type="spellEnd"/>
      <w:r w:rsidRPr="005E6D2D">
        <w:rPr>
          <w:rFonts w:cs="Arial"/>
          <w:b/>
          <w:sz w:val="20"/>
          <w:szCs w:val="20"/>
          <w:lang w:val="en-US"/>
        </w:rPr>
        <w:t xml:space="preserve"> 2018</w:t>
      </w:r>
    </w:p>
    <w:p w:rsidR="005E6D2D" w:rsidRDefault="005E6D2D" w:rsidP="00D227CC">
      <w:pPr>
        <w:autoSpaceDE w:val="0"/>
        <w:autoSpaceDN w:val="0"/>
        <w:adjustRightInd w:val="0"/>
        <w:spacing w:after="0" w:line="240" w:lineRule="auto"/>
        <w:rPr>
          <w:rFonts w:cs="Arial"/>
          <w:b/>
          <w:sz w:val="20"/>
          <w:szCs w:val="20"/>
          <w:lang w:val="en-US"/>
        </w:rPr>
      </w:pPr>
      <w:proofErr w:type="spellStart"/>
      <w:r w:rsidRPr="005E6D2D">
        <w:rPr>
          <w:rFonts w:cs="Arial"/>
          <w:b/>
          <w:sz w:val="20"/>
          <w:szCs w:val="20"/>
          <w:lang w:val="en-US"/>
        </w:rPr>
        <w:t>Doporučuji</w:t>
      </w:r>
      <w:proofErr w:type="spellEnd"/>
      <w:r w:rsidRPr="005E6D2D">
        <w:rPr>
          <w:rFonts w:cs="Arial"/>
          <w:b/>
          <w:sz w:val="20"/>
          <w:szCs w:val="20"/>
          <w:lang w:val="en-US"/>
        </w:rPr>
        <w:t xml:space="preserve"> </w:t>
      </w:r>
      <w:proofErr w:type="spellStart"/>
      <w:r w:rsidRPr="005E6D2D">
        <w:rPr>
          <w:rFonts w:cs="Arial"/>
          <w:b/>
          <w:sz w:val="20"/>
          <w:szCs w:val="20"/>
          <w:lang w:val="en-US"/>
        </w:rPr>
        <w:t>každému</w:t>
      </w:r>
      <w:proofErr w:type="spellEnd"/>
      <w:r w:rsidRPr="005E6D2D">
        <w:rPr>
          <w:rFonts w:cs="Arial"/>
          <w:b/>
          <w:sz w:val="20"/>
          <w:szCs w:val="20"/>
          <w:lang w:val="en-US"/>
        </w:rPr>
        <w:t xml:space="preserve"> </w:t>
      </w:r>
      <w:proofErr w:type="spellStart"/>
      <w:r w:rsidRPr="005E6D2D">
        <w:rPr>
          <w:rFonts w:cs="Arial"/>
          <w:b/>
          <w:sz w:val="20"/>
          <w:szCs w:val="20"/>
          <w:lang w:val="en-US"/>
        </w:rPr>
        <w:t>závodníkovi</w:t>
      </w:r>
      <w:proofErr w:type="spellEnd"/>
      <w:r w:rsidRPr="005E6D2D">
        <w:rPr>
          <w:rFonts w:cs="Arial"/>
          <w:b/>
          <w:sz w:val="20"/>
          <w:szCs w:val="20"/>
          <w:lang w:val="en-US"/>
        </w:rPr>
        <w:t xml:space="preserve"> </w:t>
      </w:r>
      <w:proofErr w:type="spellStart"/>
      <w:r w:rsidRPr="005E6D2D">
        <w:rPr>
          <w:rFonts w:cs="Arial"/>
          <w:b/>
          <w:sz w:val="20"/>
          <w:szCs w:val="20"/>
          <w:lang w:val="en-US"/>
        </w:rPr>
        <w:t>pravidla</w:t>
      </w:r>
      <w:proofErr w:type="spellEnd"/>
      <w:r w:rsidRPr="005E6D2D">
        <w:rPr>
          <w:rFonts w:cs="Arial"/>
          <w:b/>
          <w:sz w:val="20"/>
          <w:szCs w:val="20"/>
          <w:lang w:val="en-US"/>
        </w:rPr>
        <w:t xml:space="preserve"> </w:t>
      </w:r>
      <w:proofErr w:type="spellStart"/>
      <w:r w:rsidRPr="005E6D2D">
        <w:rPr>
          <w:rFonts w:cs="Arial"/>
          <w:b/>
          <w:sz w:val="20"/>
          <w:szCs w:val="20"/>
          <w:lang w:val="en-US"/>
        </w:rPr>
        <w:t>znát</w:t>
      </w:r>
      <w:proofErr w:type="spellEnd"/>
      <w:r w:rsidRPr="005E6D2D">
        <w:rPr>
          <w:rFonts w:cs="Arial"/>
          <w:b/>
          <w:sz w:val="20"/>
          <w:szCs w:val="20"/>
          <w:lang w:val="en-US"/>
        </w:rPr>
        <w:t xml:space="preserve">, </w:t>
      </w:r>
      <w:proofErr w:type="spellStart"/>
      <w:r w:rsidR="0012473A">
        <w:rPr>
          <w:rFonts w:cs="Arial"/>
          <w:b/>
          <w:sz w:val="20"/>
          <w:szCs w:val="20"/>
          <w:lang w:val="en-US"/>
        </w:rPr>
        <w:t>pozor</w:t>
      </w:r>
      <w:proofErr w:type="spellEnd"/>
      <w:r w:rsidR="0012473A">
        <w:rPr>
          <w:rFonts w:cs="Arial"/>
          <w:b/>
          <w:sz w:val="20"/>
          <w:szCs w:val="20"/>
          <w:lang w:val="en-US"/>
        </w:rPr>
        <w:t xml:space="preserve"> </w:t>
      </w:r>
      <w:proofErr w:type="spellStart"/>
      <w:r w:rsidR="0012473A">
        <w:rPr>
          <w:rFonts w:cs="Arial"/>
          <w:b/>
          <w:sz w:val="20"/>
          <w:szCs w:val="20"/>
          <w:lang w:val="en-US"/>
        </w:rPr>
        <w:t>na</w:t>
      </w:r>
      <w:proofErr w:type="spellEnd"/>
      <w:r w:rsidR="0012473A">
        <w:rPr>
          <w:rFonts w:cs="Arial"/>
          <w:b/>
          <w:sz w:val="20"/>
          <w:szCs w:val="20"/>
          <w:lang w:val="en-US"/>
        </w:rPr>
        <w:t xml:space="preserve"> </w:t>
      </w:r>
      <w:proofErr w:type="spellStart"/>
      <w:r w:rsidR="0012473A">
        <w:rPr>
          <w:rFonts w:cs="Arial"/>
          <w:b/>
          <w:sz w:val="20"/>
          <w:szCs w:val="20"/>
          <w:lang w:val="en-US"/>
        </w:rPr>
        <w:t>antidopingovou</w:t>
      </w:r>
      <w:proofErr w:type="spellEnd"/>
      <w:r w:rsidR="0012473A">
        <w:rPr>
          <w:rFonts w:cs="Arial"/>
          <w:b/>
          <w:sz w:val="20"/>
          <w:szCs w:val="20"/>
          <w:lang w:val="en-US"/>
        </w:rPr>
        <w:t xml:space="preserve"> </w:t>
      </w:r>
      <w:proofErr w:type="spellStart"/>
      <w:r w:rsidR="0012473A">
        <w:rPr>
          <w:rFonts w:cs="Arial"/>
          <w:b/>
          <w:sz w:val="20"/>
          <w:szCs w:val="20"/>
          <w:lang w:val="en-US"/>
        </w:rPr>
        <w:t>chartu</w:t>
      </w:r>
      <w:proofErr w:type="spellEnd"/>
      <w:r w:rsidR="0012473A">
        <w:rPr>
          <w:rFonts w:cs="Arial"/>
          <w:b/>
          <w:sz w:val="20"/>
          <w:szCs w:val="20"/>
          <w:lang w:val="en-US"/>
        </w:rPr>
        <w:t xml:space="preserve">, </w:t>
      </w:r>
      <w:proofErr w:type="spellStart"/>
      <w:r w:rsidR="0012473A">
        <w:rPr>
          <w:rFonts w:cs="Arial"/>
          <w:b/>
          <w:sz w:val="20"/>
          <w:szCs w:val="20"/>
          <w:lang w:val="en-US"/>
        </w:rPr>
        <w:t>nesportovní</w:t>
      </w:r>
      <w:proofErr w:type="spellEnd"/>
      <w:r w:rsidR="0012473A">
        <w:rPr>
          <w:rFonts w:cs="Arial"/>
          <w:b/>
          <w:sz w:val="20"/>
          <w:szCs w:val="20"/>
          <w:lang w:val="en-US"/>
        </w:rPr>
        <w:t xml:space="preserve"> </w:t>
      </w:r>
      <w:proofErr w:type="spellStart"/>
      <w:r w:rsidR="0012473A">
        <w:rPr>
          <w:rFonts w:cs="Arial"/>
          <w:b/>
          <w:sz w:val="20"/>
          <w:szCs w:val="20"/>
          <w:lang w:val="en-US"/>
        </w:rPr>
        <w:t>chování</w:t>
      </w:r>
      <w:proofErr w:type="spellEnd"/>
      <w:r w:rsidR="0012473A">
        <w:rPr>
          <w:rFonts w:cs="Arial"/>
          <w:b/>
          <w:sz w:val="20"/>
          <w:szCs w:val="20"/>
          <w:lang w:val="en-US"/>
        </w:rPr>
        <w:t xml:space="preserve"> </w:t>
      </w:r>
      <w:proofErr w:type="spellStart"/>
      <w:r w:rsidR="0012473A">
        <w:rPr>
          <w:rFonts w:cs="Arial"/>
          <w:b/>
          <w:sz w:val="20"/>
          <w:szCs w:val="20"/>
          <w:lang w:val="en-US"/>
        </w:rPr>
        <w:t>všech</w:t>
      </w:r>
      <w:proofErr w:type="spellEnd"/>
      <w:r w:rsidR="0012473A">
        <w:rPr>
          <w:rFonts w:cs="Arial"/>
          <w:b/>
          <w:sz w:val="20"/>
          <w:szCs w:val="20"/>
          <w:lang w:val="en-US"/>
        </w:rPr>
        <w:t xml:space="preserve"> </w:t>
      </w:r>
      <w:proofErr w:type="spellStart"/>
      <w:r w:rsidR="0012473A">
        <w:rPr>
          <w:rFonts w:cs="Arial"/>
          <w:b/>
          <w:sz w:val="20"/>
          <w:szCs w:val="20"/>
          <w:lang w:val="en-US"/>
        </w:rPr>
        <w:t>členů</w:t>
      </w:r>
      <w:proofErr w:type="spellEnd"/>
      <w:r w:rsidR="0012473A">
        <w:rPr>
          <w:rFonts w:cs="Arial"/>
          <w:b/>
          <w:sz w:val="20"/>
          <w:szCs w:val="20"/>
          <w:lang w:val="en-US"/>
        </w:rPr>
        <w:t xml:space="preserve"> </w:t>
      </w:r>
      <w:proofErr w:type="spellStart"/>
      <w:proofErr w:type="gramStart"/>
      <w:r w:rsidR="0012473A">
        <w:rPr>
          <w:rFonts w:cs="Arial"/>
          <w:b/>
          <w:sz w:val="20"/>
          <w:szCs w:val="20"/>
          <w:lang w:val="en-US"/>
        </w:rPr>
        <w:t>výpravy</w:t>
      </w:r>
      <w:proofErr w:type="spellEnd"/>
      <w:r w:rsidR="0012473A">
        <w:rPr>
          <w:rFonts w:cs="Arial"/>
          <w:b/>
          <w:sz w:val="20"/>
          <w:szCs w:val="20"/>
          <w:lang w:val="en-US"/>
        </w:rPr>
        <w:t xml:space="preserve"> !</w:t>
      </w:r>
      <w:proofErr w:type="gramEnd"/>
      <w:r w:rsidR="0012473A">
        <w:rPr>
          <w:rFonts w:cs="Arial"/>
          <w:b/>
          <w:sz w:val="20"/>
          <w:szCs w:val="20"/>
          <w:lang w:val="en-US"/>
        </w:rPr>
        <w:t xml:space="preserve"> </w:t>
      </w:r>
      <w:proofErr w:type="spellStart"/>
      <w:r w:rsidR="0012473A">
        <w:rPr>
          <w:rFonts w:cs="Arial"/>
          <w:b/>
          <w:sz w:val="20"/>
          <w:szCs w:val="20"/>
          <w:lang w:val="en-US"/>
        </w:rPr>
        <w:t>Jsou</w:t>
      </w:r>
      <w:proofErr w:type="spellEnd"/>
      <w:r w:rsidR="0012473A">
        <w:rPr>
          <w:rFonts w:cs="Arial"/>
          <w:b/>
          <w:sz w:val="20"/>
          <w:szCs w:val="20"/>
          <w:lang w:val="en-US"/>
        </w:rPr>
        <w:t xml:space="preserve"> tam </w:t>
      </w:r>
      <w:proofErr w:type="spellStart"/>
      <w:r w:rsidR="0012473A">
        <w:rPr>
          <w:rFonts w:cs="Arial"/>
          <w:b/>
          <w:sz w:val="20"/>
          <w:szCs w:val="20"/>
          <w:lang w:val="en-US"/>
        </w:rPr>
        <w:t>možné</w:t>
      </w:r>
      <w:proofErr w:type="spellEnd"/>
      <w:r w:rsidR="0012473A">
        <w:rPr>
          <w:rFonts w:cs="Arial"/>
          <w:b/>
          <w:sz w:val="20"/>
          <w:szCs w:val="20"/>
          <w:lang w:val="en-US"/>
        </w:rPr>
        <w:t xml:space="preserve"> </w:t>
      </w:r>
      <w:proofErr w:type="spellStart"/>
      <w:r w:rsidR="0012473A">
        <w:rPr>
          <w:rFonts w:cs="Arial"/>
          <w:b/>
          <w:sz w:val="20"/>
          <w:szCs w:val="20"/>
          <w:lang w:val="en-US"/>
        </w:rPr>
        <w:t>sankce</w:t>
      </w:r>
      <w:proofErr w:type="spellEnd"/>
      <w:r w:rsidR="0012473A">
        <w:rPr>
          <w:rFonts w:cs="Arial"/>
          <w:b/>
          <w:sz w:val="20"/>
          <w:szCs w:val="20"/>
          <w:lang w:val="en-US"/>
        </w:rPr>
        <w:t xml:space="preserve"> </w:t>
      </w:r>
      <w:proofErr w:type="spellStart"/>
      <w:r w:rsidR="0012473A">
        <w:rPr>
          <w:rFonts w:cs="Arial"/>
          <w:b/>
          <w:sz w:val="20"/>
          <w:szCs w:val="20"/>
          <w:lang w:val="en-US"/>
        </w:rPr>
        <w:t>až</w:t>
      </w:r>
      <w:proofErr w:type="spellEnd"/>
      <w:r w:rsidR="0012473A">
        <w:rPr>
          <w:rFonts w:cs="Arial"/>
          <w:b/>
          <w:sz w:val="20"/>
          <w:szCs w:val="20"/>
          <w:lang w:val="en-US"/>
        </w:rPr>
        <w:t xml:space="preserve"> do </w:t>
      </w:r>
      <w:proofErr w:type="spellStart"/>
      <w:r w:rsidR="0012473A">
        <w:rPr>
          <w:rFonts w:cs="Arial"/>
          <w:b/>
          <w:sz w:val="20"/>
          <w:szCs w:val="20"/>
          <w:lang w:val="en-US"/>
        </w:rPr>
        <w:t>vyloučení</w:t>
      </w:r>
      <w:proofErr w:type="spellEnd"/>
      <w:r w:rsidR="0012473A">
        <w:rPr>
          <w:rFonts w:cs="Arial"/>
          <w:b/>
          <w:sz w:val="20"/>
          <w:szCs w:val="20"/>
          <w:lang w:val="en-US"/>
        </w:rPr>
        <w:t xml:space="preserve"> </w:t>
      </w:r>
      <w:proofErr w:type="spellStart"/>
      <w:r w:rsidR="0012473A">
        <w:rPr>
          <w:rFonts w:cs="Arial"/>
          <w:b/>
          <w:sz w:val="20"/>
          <w:szCs w:val="20"/>
          <w:lang w:val="en-US"/>
        </w:rPr>
        <w:t>ze</w:t>
      </w:r>
      <w:proofErr w:type="spellEnd"/>
      <w:r w:rsidR="0012473A">
        <w:rPr>
          <w:rFonts w:cs="Arial"/>
          <w:b/>
          <w:sz w:val="20"/>
          <w:szCs w:val="20"/>
          <w:lang w:val="en-US"/>
        </w:rPr>
        <w:t xml:space="preserve"> </w:t>
      </w:r>
      <w:proofErr w:type="spellStart"/>
      <w:proofErr w:type="gramStart"/>
      <w:r w:rsidR="0012473A">
        <w:rPr>
          <w:rFonts w:cs="Arial"/>
          <w:b/>
          <w:sz w:val="20"/>
          <w:szCs w:val="20"/>
          <w:lang w:val="en-US"/>
        </w:rPr>
        <w:t>závodů</w:t>
      </w:r>
      <w:proofErr w:type="spellEnd"/>
      <w:r w:rsidR="0012473A">
        <w:rPr>
          <w:rFonts w:cs="Arial"/>
          <w:b/>
          <w:sz w:val="20"/>
          <w:szCs w:val="20"/>
          <w:lang w:val="en-US"/>
        </w:rPr>
        <w:t xml:space="preserve"> !</w:t>
      </w:r>
      <w:proofErr w:type="gramEnd"/>
    </w:p>
    <w:p w:rsidR="0012473A" w:rsidRDefault="0012473A" w:rsidP="00D227CC">
      <w:pPr>
        <w:autoSpaceDE w:val="0"/>
        <w:autoSpaceDN w:val="0"/>
        <w:adjustRightInd w:val="0"/>
        <w:spacing w:after="0" w:line="240" w:lineRule="auto"/>
        <w:rPr>
          <w:rFonts w:cs="Arial"/>
          <w:b/>
          <w:sz w:val="20"/>
          <w:szCs w:val="20"/>
          <w:lang w:val="en-US"/>
        </w:rPr>
      </w:pPr>
    </w:p>
    <w:p w:rsidR="0012473A" w:rsidRDefault="0012473A" w:rsidP="00D227CC">
      <w:pPr>
        <w:autoSpaceDE w:val="0"/>
        <w:autoSpaceDN w:val="0"/>
        <w:adjustRightInd w:val="0"/>
        <w:spacing w:after="0" w:line="240" w:lineRule="auto"/>
        <w:rPr>
          <w:rFonts w:cs="Arial"/>
          <w:b/>
          <w:sz w:val="20"/>
          <w:szCs w:val="20"/>
          <w:lang w:val="en-US"/>
        </w:rPr>
      </w:pPr>
      <w:proofErr w:type="spellStart"/>
      <w:r>
        <w:rPr>
          <w:rFonts w:cs="Arial"/>
          <w:b/>
          <w:sz w:val="20"/>
          <w:szCs w:val="20"/>
          <w:lang w:val="en-US"/>
        </w:rPr>
        <w:t>Ahoj</w:t>
      </w:r>
      <w:proofErr w:type="spellEnd"/>
    </w:p>
    <w:p w:rsidR="0012473A" w:rsidRPr="005E6D2D" w:rsidRDefault="0012473A" w:rsidP="00D227CC">
      <w:pPr>
        <w:autoSpaceDE w:val="0"/>
        <w:autoSpaceDN w:val="0"/>
        <w:adjustRightInd w:val="0"/>
        <w:spacing w:after="0" w:line="240" w:lineRule="auto"/>
        <w:rPr>
          <w:rFonts w:cs="Arial"/>
          <w:b/>
          <w:sz w:val="20"/>
          <w:szCs w:val="20"/>
          <w:lang w:val="en-US"/>
        </w:rPr>
      </w:pPr>
      <w:proofErr w:type="spellStart"/>
      <w:r>
        <w:rPr>
          <w:rFonts w:cs="Arial"/>
          <w:b/>
          <w:sz w:val="20"/>
          <w:szCs w:val="20"/>
          <w:lang w:val="en-US"/>
        </w:rPr>
        <w:t>Standa</w:t>
      </w:r>
      <w:proofErr w:type="spellEnd"/>
    </w:p>
    <w:sectPr w:rsidR="0012473A" w:rsidRPr="005E6D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PSMT"/>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2148"/>
    <w:multiLevelType w:val="hybridMultilevel"/>
    <w:tmpl w:val="AEA222C6"/>
    <w:lvl w:ilvl="0" w:tplc="FB9C51E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D9DF8"/>
    <w:multiLevelType w:val="hybridMultilevel"/>
    <w:tmpl w:val="F9136E4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CD4"/>
    <w:rsid w:val="00000659"/>
    <w:rsid w:val="00011F84"/>
    <w:rsid w:val="000304C6"/>
    <w:rsid w:val="0012473A"/>
    <w:rsid w:val="00140CD4"/>
    <w:rsid w:val="00341AFD"/>
    <w:rsid w:val="00386A6D"/>
    <w:rsid w:val="003C79E6"/>
    <w:rsid w:val="0054111E"/>
    <w:rsid w:val="005E6D2D"/>
    <w:rsid w:val="007144AD"/>
    <w:rsid w:val="00A370D4"/>
    <w:rsid w:val="00AE5E88"/>
    <w:rsid w:val="00B56971"/>
    <w:rsid w:val="00C312BD"/>
    <w:rsid w:val="00C5704B"/>
    <w:rsid w:val="00D227CC"/>
    <w:rsid w:val="00D319A9"/>
    <w:rsid w:val="00E75D0E"/>
    <w:rsid w:val="00FE3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AFD"/>
    <w:rPr>
      <w:rFonts w:ascii="Arial" w:hAnsi="Arial"/>
    </w:rPr>
  </w:style>
  <w:style w:type="paragraph" w:styleId="Nadpis1">
    <w:name w:val="heading 1"/>
    <w:basedOn w:val="Normln"/>
    <w:next w:val="Normln"/>
    <w:link w:val="Nadpis1Char"/>
    <w:uiPriority w:val="9"/>
    <w:qFormat/>
    <w:rsid w:val="003C79E6"/>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C79E6"/>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000659"/>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3C79E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3C79E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3C79E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unhideWhenUsed/>
    <w:qFormat/>
    <w:rsid w:val="003C79E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3C79E6"/>
    <w:pPr>
      <w:keepNext/>
      <w:keepLines/>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unhideWhenUsed/>
    <w:qFormat/>
    <w:rsid w:val="003C79E6"/>
    <w:pPr>
      <w:keepNext/>
      <w:keepLines/>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79E6"/>
    <w:rPr>
      <w:rFonts w:ascii="Arial" w:eastAsiaTheme="majorEastAsia" w:hAnsi="Arial" w:cstheme="majorBidi"/>
      <w:b/>
      <w:bCs/>
      <w:color w:val="365F91" w:themeColor="accent1" w:themeShade="BF"/>
      <w:sz w:val="28"/>
      <w:szCs w:val="28"/>
    </w:rPr>
  </w:style>
  <w:style w:type="character" w:customStyle="1" w:styleId="Nadpis2Char">
    <w:name w:val="Nadpis 2 Char"/>
    <w:basedOn w:val="Standardnpsmoodstavce"/>
    <w:link w:val="Nadpis2"/>
    <w:uiPriority w:val="9"/>
    <w:rsid w:val="003C79E6"/>
    <w:rPr>
      <w:rFonts w:ascii="Arial" w:eastAsiaTheme="majorEastAsia" w:hAnsi="Arial" w:cstheme="majorBidi"/>
      <w:b/>
      <w:bCs/>
      <w:color w:val="4F81BD" w:themeColor="accent1"/>
      <w:sz w:val="26"/>
      <w:szCs w:val="26"/>
    </w:rPr>
  </w:style>
  <w:style w:type="character" w:customStyle="1" w:styleId="Nadpis4Char">
    <w:name w:val="Nadpis 4 Char"/>
    <w:basedOn w:val="Standardnpsmoodstavce"/>
    <w:link w:val="Nadpis4"/>
    <w:uiPriority w:val="9"/>
    <w:rsid w:val="003C79E6"/>
    <w:rPr>
      <w:rFonts w:ascii="Arial" w:eastAsiaTheme="majorEastAsia" w:hAnsi="Arial" w:cstheme="majorBidi"/>
      <w:b/>
      <w:bCs/>
      <w:i/>
      <w:iCs/>
      <w:color w:val="4F81BD" w:themeColor="accent1"/>
    </w:rPr>
  </w:style>
  <w:style w:type="character" w:customStyle="1" w:styleId="Nadpis5Char">
    <w:name w:val="Nadpis 5 Char"/>
    <w:basedOn w:val="Standardnpsmoodstavce"/>
    <w:link w:val="Nadpis5"/>
    <w:uiPriority w:val="9"/>
    <w:rsid w:val="003C79E6"/>
    <w:rPr>
      <w:rFonts w:ascii="Arial" w:eastAsiaTheme="majorEastAsia" w:hAnsi="Arial" w:cstheme="majorBidi"/>
      <w:color w:val="243F60" w:themeColor="accent1" w:themeShade="7F"/>
    </w:rPr>
  </w:style>
  <w:style w:type="character" w:customStyle="1" w:styleId="Nadpis6Char">
    <w:name w:val="Nadpis 6 Char"/>
    <w:basedOn w:val="Standardnpsmoodstavce"/>
    <w:link w:val="Nadpis6"/>
    <w:uiPriority w:val="9"/>
    <w:rsid w:val="003C79E6"/>
    <w:rPr>
      <w:rFonts w:ascii="Arial" w:eastAsiaTheme="majorEastAsia" w:hAnsi="Arial" w:cstheme="majorBidi"/>
      <w:i/>
      <w:iCs/>
      <w:color w:val="243F60" w:themeColor="accent1" w:themeShade="7F"/>
    </w:rPr>
  </w:style>
  <w:style w:type="character" w:customStyle="1" w:styleId="Nadpis7Char">
    <w:name w:val="Nadpis 7 Char"/>
    <w:basedOn w:val="Standardnpsmoodstavce"/>
    <w:link w:val="Nadpis7"/>
    <w:uiPriority w:val="9"/>
    <w:rsid w:val="003C79E6"/>
    <w:rPr>
      <w:rFonts w:ascii="Arial" w:eastAsiaTheme="majorEastAsia" w:hAnsi="Arial" w:cstheme="majorBidi"/>
      <w:i/>
      <w:iCs/>
      <w:color w:val="404040" w:themeColor="text1" w:themeTint="BF"/>
    </w:rPr>
  </w:style>
  <w:style w:type="character" w:customStyle="1" w:styleId="Nadpis8Char">
    <w:name w:val="Nadpis 8 Char"/>
    <w:basedOn w:val="Standardnpsmoodstavce"/>
    <w:link w:val="Nadpis8"/>
    <w:uiPriority w:val="9"/>
    <w:rsid w:val="003C79E6"/>
    <w:rPr>
      <w:rFonts w:ascii="Arial" w:eastAsiaTheme="majorEastAsia" w:hAnsi="Arial" w:cstheme="majorBidi"/>
      <w:color w:val="404040" w:themeColor="text1" w:themeTint="BF"/>
      <w:sz w:val="20"/>
      <w:szCs w:val="20"/>
    </w:rPr>
  </w:style>
  <w:style w:type="character" w:customStyle="1" w:styleId="Nadpis9Char">
    <w:name w:val="Nadpis 9 Char"/>
    <w:basedOn w:val="Standardnpsmoodstavce"/>
    <w:link w:val="Nadpis9"/>
    <w:uiPriority w:val="9"/>
    <w:rsid w:val="003C79E6"/>
    <w:rPr>
      <w:rFonts w:ascii="Arial" w:eastAsiaTheme="majorEastAsia" w:hAnsi="Arial" w:cstheme="majorBidi"/>
      <w:i/>
      <w:iCs/>
      <w:color w:val="404040" w:themeColor="text1" w:themeTint="BF"/>
      <w:sz w:val="20"/>
      <w:szCs w:val="20"/>
    </w:rPr>
  </w:style>
  <w:style w:type="paragraph" w:styleId="Nzev">
    <w:name w:val="Title"/>
    <w:basedOn w:val="Normln"/>
    <w:next w:val="Normln"/>
    <w:link w:val="NzevChar"/>
    <w:uiPriority w:val="10"/>
    <w:qFormat/>
    <w:rsid w:val="003C79E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C79E6"/>
    <w:rPr>
      <w:rFonts w:ascii="Arial" w:eastAsiaTheme="majorEastAsia" w:hAnsi="Arial"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3C79E6"/>
    <w:pPr>
      <w:numPr>
        <w:ilvl w:val="1"/>
      </w:numPr>
    </w:pPr>
    <w:rPr>
      <w:rFonts w:eastAsiaTheme="majorEastAsia"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3C79E6"/>
    <w:rPr>
      <w:rFonts w:ascii="Arial" w:eastAsiaTheme="majorEastAsia" w:hAnsi="Arial" w:cstheme="majorBidi"/>
      <w:i/>
      <w:iCs/>
      <w:color w:val="4F81BD" w:themeColor="accent1"/>
      <w:spacing w:val="15"/>
      <w:sz w:val="24"/>
      <w:szCs w:val="24"/>
    </w:rPr>
  </w:style>
  <w:style w:type="character" w:customStyle="1" w:styleId="Nadpis3Char">
    <w:name w:val="Nadpis 3 Char"/>
    <w:basedOn w:val="Standardnpsmoodstavce"/>
    <w:link w:val="Nadpis3"/>
    <w:uiPriority w:val="9"/>
    <w:rsid w:val="00000659"/>
    <w:rPr>
      <w:rFonts w:ascii="Arial" w:eastAsiaTheme="majorEastAsia" w:hAnsi="Arial" w:cstheme="majorBidi"/>
      <w:b/>
      <w:bCs/>
      <w:color w:val="4F81BD" w:themeColor="accent1"/>
    </w:rPr>
  </w:style>
  <w:style w:type="paragraph" w:customStyle="1" w:styleId="Default">
    <w:name w:val="Default"/>
    <w:rsid w:val="00011F84"/>
    <w:pPr>
      <w:autoSpaceDE w:val="0"/>
      <w:autoSpaceDN w:val="0"/>
      <w:adjustRightInd w:val="0"/>
      <w:spacing w:after="0" w:line="240" w:lineRule="auto"/>
    </w:pPr>
    <w:rPr>
      <w:rFonts w:ascii="Arial" w:hAnsi="Arial" w:cs="Arial"/>
      <w:color w:val="000000"/>
      <w:sz w:val="24"/>
      <w:szCs w:val="24"/>
      <w:lang w:val="en-US"/>
    </w:rPr>
  </w:style>
  <w:style w:type="paragraph" w:styleId="Odstavecseseznamem">
    <w:name w:val="List Paragraph"/>
    <w:basedOn w:val="Normln"/>
    <w:uiPriority w:val="34"/>
    <w:qFormat/>
    <w:rsid w:val="005411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1AFD"/>
    <w:rPr>
      <w:rFonts w:ascii="Arial" w:hAnsi="Arial"/>
    </w:rPr>
  </w:style>
  <w:style w:type="paragraph" w:styleId="Nadpis1">
    <w:name w:val="heading 1"/>
    <w:basedOn w:val="Normln"/>
    <w:next w:val="Normln"/>
    <w:link w:val="Nadpis1Char"/>
    <w:uiPriority w:val="9"/>
    <w:qFormat/>
    <w:rsid w:val="003C79E6"/>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3C79E6"/>
    <w:pPr>
      <w:keepNext/>
      <w:keepLines/>
      <w:spacing w:before="200" w:after="0"/>
      <w:outlineLvl w:val="1"/>
    </w:pPr>
    <w:rPr>
      <w:rFonts w:eastAsiaTheme="majorEastAsia" w:cstheme="majorBidi"/>
      <w:b/>
      <w:bCs/>
      <w:color w:val="4F81BD" w:themeColor="accent1"/>
      <w:sz w:val="26"/>
      <w:szCs w:val="26"/>
    </w:rPr>
  </w:style>
  <w:style w:type="paragraph" w:styleId="Nadpis3">
    <w:name w:val="heading 3"/>
    <w:basedOn w:val="Normln"/>
    <w:next w:val="Normln"/>
    <w:link w:val="Nadpis3Char"/>
    <w:uiPriority w:val="9"/>
    <w:unhideWhenUsed/>
    <w:qFormat/>
    <w:rsid w:val="00000659"/>
    <w:pPr>
      <w:keepNext/>
      <w:keepLines/>
      <w:spacing w:before="200" w:after="0"/>
      <w:outlineLvl w:val="2"/>
    </w:pPr>
    <w:rPr>
      <w:rFonts w:eastAsiaTheme="majorEastAsia" w:cstheme="majorBidi"/>
      <w:b/>
      <w:bCs/>
      <w:color w:val="4F81BD" w:themeColor="accent1"/>
    </w:rPr>
  </w:style>
  <w:style w:type="paragraph" w:styleId="Nadpis4">
    <w:name w:val="heading 4"/>
    <w:basedOn w:val="Normln"/>
    <w:next w:val="Normln"/>
    <w:link w:val="Nadpis4Char"/>
    <w:uiPriority w:val="9"/>
    <w:unhideWhenUsed/>
    <w:qFormat/>
    <w:rsid w:val="003C79E6"/>
    <w:pPr>
      <w:keepNext/>
      <w:keepLines/>
      <w:spacing w:before="200" w:after="0"/>
      <w:outlineLvl w:val="3"/>
    </w:pPr>
    <w:rPr>
      <w:rFonts w:eastAsiaTheme="majorEastAsia" w:cstheme="majorBidi"/>
      <w:b/>
      <w:bCs/>
      <w:i/>
      <w:iCs/>
      <w:color w:val="4F81BD" w:themeColor="accent1"/>
    </w:rPr>
  </w:style>
  <w:style w:type="paragraph" w:styleId="Nadpis5">
    <w:name w:val="heading 5"/>
    <w:basedOn w:val="Normln"/>
    <w:next w:val="Normln"/>
    <w:link w:val="Nadpis5Char"/>
    <w:uiPriority w:val="9"/>
    <w:unhideWhenUsed/>
    <w:qFormat/>
    <w:rsid w:val="003C79E6"/>
    <w:pPr>
      <w:keepNext/>
      <w:keepLines/>
      <w:spacing w:before="200" w:after="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unhideWhenUsed/>
    <w:qFormat/>
    <w:rsid w:val="003C79E6"/>
    <w:pPr>
      <w:keepNext/>
      <w:keepLines/>
      <w:spacing w:before="200" w:after="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unhideWhenUsed/>
    <w:qFormat/>
    <w:rsid w:val="003C79E6"/>
    <w:pPr>
      <w:keepNext/>
      <w:keepLines/>
      <w:spacing w:before="200" w:after="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unhideWhenUsed/>
    <w:qFormat/>
    <w:rsid w:val="003C79E6"/>
    <w:pPr>
      <w:keepNext/>
      <w:keepLines/>
      <w:spacing w:before="200" w:after="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unhideWhenUsed/>
    <w:qFormat/>
    <w:rsid w:val="003C79E6"/>
    <w:pPr>
      <w:keepNext/>
      <w:keepLines/>
      <w:spacing w:before="200" w:after="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79E6"/>
    <w:rPr>
      <w:rFonts w:ascii="Arial" w:eastAsiaTheme="majorEastAsia" w:hAnsi="Arial" w:cstheme="majorBidi"/>
      <w:b/>
      <w:bCs/>
      <w:color w:val="365F91" w:themeColor="accent1" w:themeShade="BF"/>
      <w:sz w:val="28"/>
      <w:szCs w:val="28"/>
    </w:rPr>
  </w:style>
  <w:style w:type="character" w:customStyle="1" w:styleId="Nadpis2Char">
    <w:name w:val="Nadpis 2 Char"/>
    <w:basedOn w:val="Standardnpsmoodstavce"/>
    <w:link w:val="Nadpis2"/>
    <w:uiPriority w:val="9"/>
    <w:rsid w:val="003C79E6"/>
    <w:rPr>
      <w:rFonts w:ascii="Arial" w:eastAsiaTheme="majorEastAsia" w:hAnsi="Arial" w:cstheme="majorBidi"/>
      <w:b/>
      <w:bCs/>
      <w:color w:val="4F81BD" w:themeColor="accent1"/>
      <w:sz w:val="26"/>
      <w:szCs w:val="26"/>
    </w:rPr>
  </w:style>
  <w:style w:type="character" w:customStyle="1" w:styleId="Nadpis4Char">
    <w:name w:val="Nadpis 4 Char"/>
    <w:basedOn w:val="Standardnpsmoodstavce"/>
    <w:link w:val="Nadpis4"/>
    <w:uiPriority w:val="9"/>
    <w:rsid w:val="003C79E6"/>
    <w:rPr>
      <w:rFonts w:ascii="Arial" w:eastAsiaTheme="majorEastAsia" w:hAnsi="Arial" w:cstheme="majorBidi"/>
      <w:b/>
      <w:bCs/>
      <w:i/>
      <w:iCs/>
      <w:color w:val="4F81BD" w:themeColor="accent1"/>
    </w:rPr>
  </w:style>
  <w:style w:type="character" w:customStyle="1" w:styleId="Nadpis5Char">
    <w:name w:val="Nadpis 5 Char"/>
    <w:basedOn w:val="Standardnpsmoodstavce"/>
    <w:link w:val="Nadpis5"/>
    <w:uiPriority w:val="9"/>
    <w:rsid w:val="003C79E6"/>
    <w:rPr>
      <w:rFonts w:ascii="Arial" w:eastAsiaTheme="majorEastAsia" w:hAnsi="Arial" w:cstheme="majorBidi"/>
      <w:color w:val="243F60" w:themeColor="accent1" w:themeShade="7F"/>
    </w:rPr>
  </w:style>
  <w:style w:type="character" w:customStyle="1" w:styleId="Nadpis6Char">
    <w:name w:val="Nadpis 6 Char"/>
    <w:basedOn w:val="Standardnpsmoodstavce"/>
    <w:link w:val="Nadpis6"/>
    <w:uiPriority w:val="9"/>
    <w:rsid w:val="003C79E6"/>
    <w:rPr>
      <w:rFonts w:ascii="Arial" w:eastAsiaTheme="majorEastAsia" w:hAnsi="Arial" w:cstheme="majorBidi"/>
      <w:i/>
      <w:iCs/>
      <w:color w:val="243F60" w:themeColor="accent1" w:themeShade="7F"/>
    </w:rPr>
  </w:style>
  <w:style w:type="character" w:customStyle="1" w:styleId="Nadpis7Char">
    <w:name w:val="Nadpis 7 Char"/>
    <w:basedOn w:val="Standardnpsmoodstavce"/>
    <w:link w:val="Nadpis7"/>
    <w:uiPriority w:val="9"/>
    <w:rsid w:val="003C79E6"/>
    <w:rPr>
      <w:rFonts w:ascii="Arial" w:eastAsiaTheme="majorEastAsia" w:hAnsi="Arial" w:cstheme="majorBidi"/>
      <w:i/>
      <w:iCs/>
      <w:color w:val="404040" w:themeColor="text1" w:themeTint="BF"/>
    </w:rPr>
  </w:style>
  <w:style w:type="character" w:customStyle="1" w:styleId="Nadpis8Char">
    <w:name w:val="Nadpis 8 Char"/>
    <w:basedOn w:val="Standardnpsmoodstavce"/>
    <w:link w:val="Nadpis8"/>
    <w:uiPriority w:val="9"/>
    <w:rsid w:val="003C79E6"/>
    <w:rPr>
      <w:rFonts w:ascii="Arial" w:eastAsiaTheme="majorEastAsia" w:hAnsi="Arial" w:cstheme="majorBidi"/>
      <w:color w:val="404040" w:themeColor="text1" w:themeTint="BF"/>
      <w:sz w:val="20"/>
      <w:szCs w:val="20"/>
    </w:rPr>
  </w:style>
  <w:style w:type="character" w:customStyle="1" w:styleId="Nadpis9Char">
    <w:name w:val="Nadpis 9 Char"/>
    <w:basedOn w:val="Standardnpsmoodstavce"/>
    <w:link w:val="Nadpis9"/>
    <w:uiPriority w:val="9"/>
    <w:rsid w:val="003C79E6"/>
    <w:rPr>
      <w:rFonts w:ascii="Arial" w:eastAsiaTheme="majorEastAsia" w:hAnsi="Arial" w:cstheme="majorBidi"/>
      <w:i/>
      <w:iCs/>
      <w:color w:val="404040" w:themeColor="text1" w:themeTint="BF"/>
      <w:sz w:val="20"/>
      <w:szCs w:val="20"/>
    </w:rPr>
  </w:style>
  <w:style w:type="paragraph" w:styleId="Nzev">
    <w:name w:val="Title"/>
    <w:basedOn w:val="Normln"/>
    <w:next w:val="Normln"/>
    <w:link w:val="NzevChar"/>
    <w:uiPriority w:val="10"/>
    <w:qFormat/>
    <w:rsid w:val="003C79E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C79E6"/>
    <w:rPr>
      <w:rFonts w:ascii="Arial" w:eastAsiaTheme="majorEastAsia" w:hAnsi="Arial"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3C79E6"/>
    <w:pPr>
      <w:numPr>
        <w:ilvl w:val="1"/>
      </w:numPr>
    </w:pPr>
    <w:rPr>
      <w:rFonts w:eastAsiaTheme="majorEastAsia"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3C79E6"/>
    <w:rPr>
      <w:rFonts w:ascii="Arial" w:eastAsiaTheme="majorEastAsia" w:hAnsi="Arial" w:cstheme="majorBidi"/>
      <w:i/>
      <w:iCs/>
      <w:color w:val="4F81BD" w:themeColor="accent1"/>
      <w:spacing w:val="15"/>
      <w:sz w:val="24"/>
      <w:szCs w:val="24"/>
    </w:rPr>
  </w:style>
  <w:style w:type="character" w:customStyle="1" w:styleId="Nadpis3Char">
    <w:name w:val="Nadpis 3 Char"/>
    <w:basedOn w:val="Standardnpsmoodstavce"/>
    <w:link w:val="Nadpis3"/>
    <w:uiPriority w:val="9"/>
    <w:rsid w:val="00000659"/>
    <w:rPr>
      <w:rFonts w:ascii="Arial" w:eastAsiaTheme="majorEastAsia" w:hAnsi="Arial" w:cstheme="majorBidi"/>
      <w:b/>
      <w:bCs/>
      <w:color w:val="4F81BD" w:themeColor="accent1"/>
    </w:rPr>
  </w:style>
  <w:style w:type="paragraph" w:customStyle="1" w:styleId="Default">
    <w:name w:val="Default"/>
    <w:rsid w:val="00011F84"/>
    <w:pPr>
      <w:autoSpaceDE w:val="0"/>
      <w:autoSpaceDN w:val="0"/>
      <w:adjustRightInd w:val="0"/>
      <w:spacing w:after="0" w:line="240" w:lineRule="auto"/>
    </w:pPr>
    <w:rPr>
      <w:rFonts w:ascii="Arial" w:hAnsi="Arial" w:cs="Arial"/>
      <w:color w:val="000000"/>
      <w:sz w:val="24"/>
      <w:szCs w:val="24"/>
      <w:lang w:val="en-US"/>
    </w:rPr>
  </w:style>
  <w:style w:type="paragraph" w:styleId="Odstavecseseznamem">
    <w:name w:val="List Paragraph"/>
    <w:basedOn w:val="Normln"/>
    <w:uiPriority w:val="34"/>
    <w:qFormat/>
    <w:rsid w:val="00541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1255</Words>
  <Characters>7158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A. PORR AG</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Hajek Stanislav</dc:creator>
  <cp:lastModifiedBy>Hajek Stanislav</cp:lastModifiedBy>
  <cp:revision>2</cp:revision>
  <dcterms:created xsi:type="dcterms:W3CDTF">2018-03-29T11:49:00Z</dcterms:created>
  <dcterms:modified xsi:type="dcterms:W3CDTF">2018-03-29T11:49:00Z</dcterms:modified>
</cp:coreProperties>
</file>